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Default="009C3AC8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951C3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Ourinhos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–</w:t>
      </w:r>
      <w:r w:rsidR="00F96A4F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18/9/2017</w:t>
      </w: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951C3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de Marília 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951C38">
        <w:rPr>
          <w:rFonts w:ascii="Verdana" w:hAnsi="Verdana"/>
          <w:color w:val="000000"/>
          <w:sz w:val="22"/>
        </w:rPr>
        <w:t>de Ourinhos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920AA" w:rsidRPr="00951C38">
        <w:rPr>
          <w:rFonts w:ascii="Verdana" w:hAnsi="Verdana"/>
          <w:color w:val="000000"/>
          <w:sz w:val="22"/>
        </w:rPr>
        <w:t>10h</w:t>
      </w:r>
      <w:r w:rsidR="00951C38">
        <w:rPr>
          <w:rFonts w:ascii="Verdana" w:hAnsi="Verdana"/>
          <w:color w:val="000000"/>
          <w:sz w:val="22"/>
        </w:rPr>
        <w:t>4</w:t>
      </w:r>
      <w:r w:rsidR="00B040DB" w:rsidRPr="00951C38">
        <w:rPr>
          <w:rFonts w:ascii="Verdana" w:hAnsi="Verdana"/>
          <w:color w:val="000000"/>
          <w:sz w:val="22"/>
        </w:rPr>
        <w:t>2</w:t>
      </w:r>
      <w:r w:rsidR="00537A30" w:rsidRPr="00951C38">
        <w:rPr>
          <w:rFonts w:ascii="Verdana" w:hAnsi="Verdana"/>
          <w:color w:val="000000"/>
          <w:sz w:val="22"/>
        </w:rPr>
        <w:tab/>
        <w:t>Término:</w:t>
      </w:r>
      <w:r w:rsidR="00A96482" w:rsidRPr="00951C38">
        <w:rPr>
          <w:rFonts w:ascii="Verdana" w:hAnsi="Verdana"/>
          <w:color w:val="000000"/>
          <w:sz w:val="22"/>
        </w:rPr>
        <w:t xml:space="preserve"> </w:t>
      </w:r>
      <w:r w:rsidR="00951C38">
        <w:rPr>
          <w:rFonts w:ascii="Verdana" w:hAnsi="Verdana"/>
          <w:color w:val="000000"/>
          <w:sz w:val="22"/>
        </w:rPr>
        <w:t>13h21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B040DB" w:rsidRPr="00B040DB">
        <w:rPr>
          <w:rFonts w:ascii="Verdana" w:hAnsi="Verdana"/>
          <w:color w:val="000000"/>
          <w:sz w:val="22"/>
        </w:rPr>
        <w:t>Wellington Moura (PRB) e</w:t>
      </w:r>
      <w:r w:rsidR="00B040DB">
        <w:rPr>
          <w:rFonts w:ascii="Verdana" w:hAnsi="Verdana"/>
          <w:color w:val="000000"/>
          <w:sz w:val="22"/>
        </w:rPr>
        <w:t xml:space="preserve"> </w:t>
      </w:r>
      <w:r w:rsidR="00F920AA" w:rsidRPr="00B040DB">
        <w:rPr>
          <w:rFonts w:ascii="Verdana" w:hAnsi="Verdana"/>
          <w:color w:val="000000"/>
          <w:sz w:val="22"/>
        </w:rPr>
        <w:t>Enio Tatto (PT)</w:t>
      </w:r>
    </w:p>
    <w:p w:rsidR="00951C38" w:rsidRDefault="00951C38" w:rsidP="00CF136E">
      <w:pPr>
        <w:jc w:val="both"/>
        <w:rPr>
          <w:rFonts w:ascii="Verdana" w:hAnsi="Verdana"/>
          <w:color w:val="000000"/>
          <w:sz w:val="22"/>
        </w:rPr>
      </w:pPr>
    </w:p>
    <w:p w:rsidR="00951C38" w:rsidRPr="00B040DB" w:rsidRDefault="00951C38" w:rsidP="00CF136E">
      <w:pPr>
        <w:jc w:val="both"/>
        <w:rPr>
          <w:rFonts w:ascii="Verdana" w:hAnsi="Verdana"/>
          <w:b/>
          <w:color w:val="000000"/>
          <w:sz w:val="22"/>
        </w:rPr>
      </w:pPr>
      <w:r w:rsidRPr="00951C38">
        <w:rPr>
          <w:rFonts w:ascii="Verdana" w:hAnsi="Verdana"/>
          <w:b/>
          <w:color w:val="000000"/>
          <w:sz w:val="22"/>
        </w:rPr>
        <w:t>Demais Deputados:</w:t>
      </w:r>
      <w:r>
        <w:rPr>
          <w:rFonts w:ascii="Verdana" w:hAnsi="Verdana"/>
          <w:color w:val="000000"/>
          <w:sz w:val="22"/>
        </w:rPr>
        <w:t xml:space="preserve"> Fernando Cury (PPS)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951C38" w:rsidRDefault="004F2DE3" w:rsidP="00F96A4F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951C38">
        <w:rPr>
          <w:rFonts w:ascii="Verdana" w:hAnsi="Verdana"/>
          <w:color w:val="000000"/>
          <w:sz w:val="22"/>
        </w:rPr>
        <w:t xml:space="preserve"> Alexandre Araújo Dauage - Alexandre Zóio </w:t>
      </w:r>
      <w:r w:rsidR="00951C38" w:rsidRPr="00B040DB">
        <w:rPr>
          <w:rFonts w:ascii="Verdana" w:hAnsi="Verdana"/>
          <w:color w:val="000000"/>
          <w:sz w:val="22"/>
        </w:rPr>
        <w:t>(Vereador e</w:t>
      </w:r>
      <w:r w:rsidR="00951C38">
        <w:rPr>
          <w:rFonts w:ascii="Verdana" w:hAnsi="Verdana"/>
          <w:color w:val="000000"/>
          <w:sz w:val="22"/>
        </w:rPr>
        <w:t xml:space="preserve"> Presidente da </w:t>
      </w:r>
      <w:r w:rsidR="00951C38" w:rsidRPr="00951C38">
        <w:rPr>
          <w:rFonts w:ascii="Verdana" w:hAnsi="Verdana"/>
          <w:color w:val="000000"/>
          <w:sz w:val="22"/>
        </w:rPr>
        <w:t>Câmara Municipal de Ourinhos</w:t>
      </w:r>
      <w:r w:rsidR="00951C38">
        <w:rPr>
          <w:rFonts w:ascii="Verdana" w:hAnsi="Verdana"/>
          <w:color w:val="000000"/>
          <w:sz w:val="22"/>
        </w:rPr>
        <w:t>;</w:t>
      </w:r>
      <w:r w:rsidR="00951C38" w:rsidRPr="00951C38">
        <w:rPr>
          <w:rFonts w:ascii="Verdana" w:hAnsi="Verdana"/>
          <w:color w:val="000000"/>
          <w:sz w:val="22"/>
        </w:rPr>
        <w:t xml:space="preserve"> Cássia Cristina Borges Palhas</w:t>
      </w:r>
      <w:r w:rsidR="00951C38">
        <w:rPr>
          <w:rFonts w:ascii="Verdana" w:hAnsi="Verdana"/>
          <w:color w:val="000000"/>
          <w:sz w:val="22"/>
        </w:rPr>
        <w:t xml:space="preserve"> (</w:t>
      </w:r>
      <w:r w:rsidR="00951C38" w:rsidRPr="00951C38">
        <w:rPr>
          <w:rFonts w:ascii="Verdana" w:hAnsi="Verdana"/>
          <w:color w:val="000000"/>
          <w:sz w:val="22"/>
        </w:rPr>
        <w:t>Prefeitura de Ourinhos – Secretária de Saúde</w:t>
      </w:r>
      <w:r w:rsidR="00951C38">
        <w:rPr>
          <w:rFonts w:ascii="Verdana" w:hAnsi="Verdana"/>
          <w:color w:val="000000"/>
          <w:sz w:val="22"/>
        </w:rPr>
        <w:t>, representando o Prefeito Lucas Pocay); Márcio Burguinha (</w:t>
      </w:r>
      <w:r w:rsidR="00951C38" w:rsidRPr="00F84F27">
        <w:rPr>
          <w:rFonts w:ascii="Verdana" w:hAnsi="Verdana"/>
          <w:sz w:val="22"/>
        </w:rPr>
        <w:t>Prefeit</w:t>
      </w:r>
      <w:r w:rsidR="00951C38">
        <w:rPr>
          <w:rFonts w:ascii="Verdana" w:hAnsi="Verdana"/>
          <w:sz w:val="22"/>
        </w:rPr>
        <w:t>o</w:t>
      </w:r>
      <w:r w:rsidR="00951C38" w:rsidRPr="00F84F27">
        <w:rPr>
          <w:rFonts w:ascii="Verdana" w:hAnsi="Verdana"/>
          <w:sz w:val="22"/>
        </w:rPr>
        <w:t xml:space="preserve"> de Chavantes</w:t>
      </w:r>
      <w:r w:rsidR="00951C38">
        <w:rPr>
          <w:rFonts w:ascii="Verdana" w:hAnsi="Verdana"/>
          <w:sz w:val="22"/>
        </w:rPr>
        <w:t xml:space="preserve"> e Presidente da</w:t>
      </w:r>
      <w:r w:rsidR="00951C38" w:rsidRPr="00954B84">
        <w:rPr>
          <w:rFonts w:ascii="Verdana" w:hAnsi="Verdana"/>
          <w:sz w:val="22"/>
        </w:rPr>
        <w:t xml:space="preserve"> União dos Municípios da Média Sorocabana (Ummes)</w:t>
      </w:r>
    </w:p>
    <w:p w:rsidR="00951C38" w:rsidRDefault="00951C38" w:rsidP="00951C38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951C38">
        <w:rPr>
          <w:rFonts w:ascii="Verdana" w:hAnsi="Verdana"/>
          <w:color w:val="000000"/>
          <w:sz w:val="22"/>
        </w:rPr>
        <w:t>88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951C38" w:rsidRDefault="009630FC" w:rsidP="00951C3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Saúde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040DB">
        <w:rPr>
          <w:rFonts w:ascii="Verdana" w:hAnsi="Verdana"/>
          <w:color w:val="000000"/>
          <w:sz w:val="22"/>
        </w:rPr>
        <w:t>1</w:t>
      </w:r>
      <w:r w:rsidR="00951C38">
        <w:rPr>
          <w:rFonts w:ascii="Verdana" w:hAnsi="Verdana"/>
          <w:color w:val="000000"/>
          <w:sz w:val="22"/>
        </w:rPr>
        <w:t>7</w:t>
      </w:r>
      <w:r w:rsidR="00B040DB">
        <w:rPr>
          <w:rFonts w:ascii="Verdana" w:hAnsi="Verdana"/>
          <w:color w:val="000000"/>
          <w:sz w:val="22"/>
        </w:rPr>
        <w:t>,5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951C38" w:rsidRPr="00B040DB" w:rsidRDefault="00951C38" w:rsidP="00951C3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 xml:space="preserve">Educação </w:t>
      </w:r>
      <w:r w:rsidRPr="00B040DB">
        <w:rPr>
          <w:rFonts w:ascii="Verdana" w:hAnsi="Verdana"/>
          <w:b/>
          <w:color w:val="000000"/>
          <w:sz w:val="22"/>
        </w:rPr>
        <w:tab/>
        <w:t>–</w:t>
      </w:r>
      <w:r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17</w:t>
      </w:r>
      <w:r w:rsidRPr="00B040DB">
        <w:rPr>
          <w:rFonts w:ascii="Verdana" w:hAnsi="Verdana"/>
          <w:color w:val="000000"/>
          <w:sz w:val="22"/>
        </w:rPr>
        <w:t xml:space="preserve">% </w:t>
      </w:r>
      <w:r w:rsidRPr="00B040DB">
        <w:rPr>
          <w:rFonts w:ascii="Verdana" w:hAnsi="Verdana"/>
          <w:color w:val="000000"/>
          <w:sz w:val="22"/>
        </w:rPr>
        <w:tab/>
      </w:r>
    </w:p>
    <w:p w:rsidR="0037086A" w:rsidRPr="001B1BC4" w:rsidRDefault="00951C38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Habitação e Assistência Social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8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Pr="001B1BC4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Pr="001B1BC4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C81744" w:rsidRPr="00F84F27" w:rsidRDefault="00C81744" w:rsidP="00C81744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F84F27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C81744" w:rsidRPr="00F84F27" w:rsidRDefault="00C81744" w:rsidP="00C81744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C81744" w:rsidRPr="00FD668B" w:rsidRDefault="00C81744" w:rsidP="00C81744">
      <w:pPr>
        <w:jc w:val="both"/>
        <w:rPr>
          <w:rFonts w:ascii="Verdana" w:hAnsi="Verdana"/>
          <w:b/>
          <w:sz w:val="22"/>
        </w:rPr>
      </w:pPr>
      <w:r w:rsidRPr="00FD668B">
        <w:rPr>
          <w:rFonts w:ascii="Verdana" w:hAnsi="Verdana"/>
          <w:b/>
          <w:sz w:val="22"/>
        </w:rPr>
        <w:t xml:space="preserve">Total de cidadãos presentes: </w:t>
      </w:r>
      <w:r>
        <w:rPr>
          <w:rFonts w:ascii="Verdana" w:hAnsi="Verdana"/>
          <w:b/>
          <w:sz w:val="22"/>
        </w:rPr>
        <w:t>132</w:t>
      </w:r>
    </w:p>
    <w:p w:rsidR="00C81744" w:rsidRPr="00F84F27" w:rsidRDefault="00C81744" w:rsidP="00C81744">
      <w:pPr>
        <w:jc w:val="both"/>
        <w:rPr>
          <w:rFonts w:ascii="Verdana" w:hAnsi="Verdana"/>
          <w:b/>
          <w:sz w:val="22"/>
        </w:rPr>
      </w:pPr>
      <w:r w:rsidRPr="00FD668B">
        <w:rPr>
          <w:rFonts w:ascii="Verdana" w:hAnsi="Verdana"/>
          <w:b/>
          <w:sz w:val="22"/>
        </w:rPr>
        <w:t>Sugestões apresentadas: 32</w:t>
      </w:r>
    </w:p>
    <w:p w:rsidR="00C81744" w:rsidRPr="00F84F27" w:rsidRDefault="00C81744" w:rsidP="00C81744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954B84">
              <w:rPr>
                <w:rFonts w:ascii="Verdana" w:hAnsi="Verdana"/>
                <w:sz w:val="22"/>
              </w:rPr>
              <w:t>Márcio de Jesus do Rego (Márcio Burguinha)</w:t>
            </w:r>
            <w:r w:rsidRPr="00954B84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>Representando a entidade/organização</w:t>
            </w:r>
            <w:r w:rsidRPr="00F84F27">
              <w:rPr>
                <w:rFonts w:ascii="Verdana" w:hAnsi="Verdana"/>
                <w:sz w:val="22"/>
              </w:rPr>
              <w:t xml:space="preserve">: Prefeitura de Chavantes </w:t>
            </w:r>
            <w:r>
              <w:rPr>
                <w:rFonts w:ascii="Verdana" w:hAnsi="Verdana"/>
                <w:sz w:val="22"/>
              </w:rPr>
              <w:t>–</w:t>
            </w:r>
            <w:r w:rsidRPr="00F84F27">
              <w:rPr>
                <w:rFonts w:ascii="Verdana" w:hAnsi="Verdana"/>
                <w:sz w:val="22"/>
              </w:rPr>
              <w:t xml:space="preserve"> Prefeito</w:t>
            </w:r>
            <w:r>
              <w:rPr>
                <w:rFonts w:ascii="Verdana" w:hAnsi="Verdana"/>
                <w:sz w:val="22"/>
              </w:rPr>
              <w:t xml:space="preserve"> e </w:t>
            </w:r>
            <w:r w:rsidRPr="00954B84">
              <w:rPr>
                <w:rFonts w:ascii="Verdana" w:hAnsi="Verdana"/>
                <w:sz w:val="22"/>
              </w:rPr>
              <w:t>União dos Municípios da Média Sorocabana (Ummes)</w:t>
            </w:r>
            <w:r>
              <w:rPr>
                <w:rFonts w:ascii="Verdana" w:hAnsi="Verdana"/>
                <w:sz w:val="22"/>
              </w:rPr>
              <w:t xml:space="preserve"> - Presidente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Style w:val="nfase"/>
                <w:rFonts w:ascii="Verdana" w:hAnsi="Verdana" w:cs="Arial"/>
                <w:bCs/>
                <w:i w:val="0"/>
                <w:iCs w:val="0"/>
                <w:color w:val="000000"/>
                <w:sz w:val="22"/>
                <w:shd w:val="clear" w:color="auto" w:fill="FFFFFF"/>
              </w:rPr>
              <w:t>Infraestrutura</w:t>
            </w:r>
            <w:r w:rsidRPr="00F84F27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; Saúde e Meio Ambiente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mais recursos para a infraestrutura das cidades e também para a área da Saúde e financiamento para ONGs que cuidam de animais</w:t>
            </w:r>
          </w:p>
        </w:tc>
      </w:tr>
    </w:tbl>
    <w:p w:rsidR="00C81744" w:rsidRPr="00F84F27" w:rsidRDefault="00C81744" w:rsidP="00C81744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Cássia Cristina Borges Palhas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Prefeitura de Ourinhos – Secretária de Saúde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R$ 43.399,20 para custeio do Sa</w:t>
            </w:r>
            <w:r>
              <w:rPr>
                <w:rFonts w:ascii="Verdana" w:hAnsi="Verdana"/>
                <w:sz w:val="22"/>
              </w:rPr>
              <w:t>m</w:t>
            </w:r>
            <w:r w:rsidRPr="00F84F27">
              <w:rPr>
                <w:rFonts w:ascii="Verdana" w:hAnsi="Verdana"/>
                <w:sz w:val="22"/>
              </w:rPr>
              <w:t xml:space="preserve">u; R$ 75 mil para custeio de unidade do UPA; e R$ 24.813,45 para custeio do </w:t>
            </w:r>
            <w:r w:rsidR="00F96A4F">
              <w:rPr>
                <w:rFonts w:ascii="Verdana" w:hAnsi="Verdana"/>
                <w:sz w:val="22"/>
              </w:rPr>
              <w:t>“</w:t>
            </w:r>
            <w:r w:rsidRPr="00F84F27">
              <w:rPr>
                <w:rFonts w:ascii="Verdana" w:hAnsi="Verdana"/>
                <w:sz w:val="22"/>
              </w:rPr>
              <w:t>Pabinho</w:t>
            </w:r>
            <w:r w:rsidR="00F96A4F">
              <w:rPr>
                <w:rFonts w:ascii="Verdana" w:hAnsi="Verdana"/>
                <w:sz w:val="22"/>
              </w:rPr>
              <w:t>”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Cristiane Aparecida Rodrigues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Cidadã de Ourinhos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Educação e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  <w:r w:rsidRPr="00F84F27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mais atendimento para as crianças no período pós-escola; e verbas para a Apae para compra de cadeiras de rodas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Eduardo Correa Sotana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Prefeitura de Maracaí  Prefeito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Justiça; Urbanismo; Desenvolvimento Econômico e 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037D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Requer a construção de prédio para abrigar o fórum da cidade; inclusão de 360 km de estradas rurais de Maracaí no programa Melhor Caminho; solicita aumento do efetivo da Polícia Militar; ações do Investe SP para melhorar a infraestrutura do Distrito Industrial de Maracaí; requer que o programa Pró-Santas Casas contemple as cidades de pequeno porte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Mario Sérgio Pazioto (Sargento Sérgio)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</w:t>
            </w:r>
            <w:r w:rsidR="00F96A4F">
              <w:rPr>
                <w:rFonts w:ascii="Verdana" w:hAnsi="Verdana"/>
                <w:sz w:val="22"/>
              </w:rPr>
              <w:t xml:space="preserve"> -</w:t>
            </w:r>
            <w:r w:rsidRPr="00F84F27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Saúde; Urbanismo e Segurança Pública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037D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 xml:space="preserve">Requer </w:t>
            </w:r>
            <w:r w:rsidR="00037D20">
              <w:rPr>
                <w:rFonts w:ascii="Verdana" w:hAnsi="Verdana"/>
                <w:sz w:val="22"/>
              </w:rPr>
              <w:t>mais</w:t>
            </w:r>
            <w:r w:rsidRPr="00F84F27">
              <w:rPr>
                <w:rFonts w:ascii="Verdana" w:hAnsi="Verdana"/>
                <w:sz w:val="22"/>
              </w:rPr>
              <w:t xml:space="preserve"> recursos para a Saúde; verbas para recapeamento das ruas de Ourinhos; e aumento do efetivo policial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Alexandre Florêncio Dias (Enfermeiro Alex)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Requer mais verbas para a compra de medicações de alto custo e de próteses; mais recursos para realização mais rápida de cirurgias de alta complexidade e as eletivas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José Ângelo Garcia (Zezé do Gasosa)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Taguaí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Educação; Segurança Pública e Agricultura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melhorias na infraestrutura das escolas e reajuste salarial para os profissionais da Educação; mais viaturas e reajuste para os policiais; mais verbas para o setor agrícola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José Saliba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Cidadão de Ourinhos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Educação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mais atenção para com a Educação e cursos voltados para a tecnologia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Anísio Felicetti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Assistência Social e Urbanismo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aumento de repasses para a Apae; requer urgência para solucionar o problema do Trevo da Vila Brasil na rodovia Raposo Tavares, com a construção de viaduto ou túnel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Eder Mota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Urbanismo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Requer R$ 10 milhões para recapeamento asfáltico; R$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F84F27">
              <w:rPr>
                <w:rFonts w:ascii="Verdana" w:hAnsi="Verdana"/>
                <w:sz w:val="22"/>
              </w:rPr>
              <w:t>2 milhões para sinalização de trânsito; R$ 400 mil para compra de um rolo compactador pneumático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Cícero de Aquino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Esporte; Urbanismo e Segurança Pública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R$ 70 mil para instalação de academia ao ar livre e R$ 75 mil para vestiário de campo de futebol; R$ 100 mil para recuperação da praça Amélia Fittipaldi; requer aumento do efetivo policial e pede que o serviço 190 volte ao Deinter 4</w:t>
            </w:r>
          </w:p>
        </w:tc>
      </w:tr>
    </w:tbl>
    <w:p w:rsidR="00F171CC" w:rsidRPr="00F84F27" w:rsidRDefault="00F171CC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Abel Fiel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Ourinhos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 xml:space="preserve">Solicita a aquisição de um aparelho de ressonância magnética </w:t>
            </w:r>
            <w:r w:rsidRPr="00F84F27">
              <w:rPr>
                <w:rFonts w:ascii="Verdana" w:hAnsi="Verdana"/>
                <w:sz w:val="22"/>
              </w:rPr>
              <w:lastRenderedPageBreak/>
              <w:t>para Ourinhos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Marcos Donizete Gonçalves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Bernardinho de Campos -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Educação; Segurança Pública e Gestão Ambiental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Solicita reajuste salarial para os profissionais da Educação; requer aumento do efetivo policial de Bernardinho de Campos e recursos para os aterros sanitários das cidades da região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Luiz Carlos Nicodemos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Câmara Municipal de Cândido Mota – Vereador e Presidente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Saúde; Urbanismo e Segurança Pública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Requer mais recursos para a Santa Casa e novas ambulâncias; sugere o recapeamento das estradas vicinais da cidade e aumento do efetivo policial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Cleberton Carlos Gabriel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Cidadão de Ourinhos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Urbanismo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a construção de passarelas e mudanças na alça de acesso aos bairros na rodovia Mello Peixoto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Rosalina Bebiana de Oliveira Costa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Associação dos Professores Aposentados do Magistério Público do Estado de São Paulo (Apampesp)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Funcionalismo e Gestão Pública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FE66D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 xml:space="preserve">Requer reajuste salarial para os profissionais da Educação, com respeito </w:t>
            </w:r>
            <w:r w:rsidR="00FE66D7">
              <w:rPr>
                <w:rFonts w:ascii="Verdana" w:hAnsi="Verdana"/>
                <w:sz w:val="22"/>
              </w:rPr>
              <w:t>à</w:t>
            </w:r>
            <w:r w:rsidRPr="00F84F27">
              <w:rPr>
                <w:rFonts w:ascii="Verdana" w:hAnsi="Verdana"/>
                <w:sz w:val="22"/>
              </w:rPr>
              <w:t xml:space="preserve"> data-base de 1º de março; melhoria no atendimento do Iamspe e pagamento da contribuição paritária de 2% por parte do governo estadual; pede a manutenção dos aposentados e pensionistas nas despesas de manutenção e desenvolvimento do ensino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Érica Alves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Fundo de Assistência Social de Avaré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Pede que o governo do Estado volte atrás na mudança na Lei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F84F27">
              <w:rPr>
                <w:rFonts w:ascii="Verdana" w:hAnsi="Verdana"/>
                <w:sz w:val="22"/>
              </w:rPr>
              <w:t xml:space="preserve">12.685/2007, que alterou o sistema de doação de notas fiscais para entidades assistenciais através do </w:t>
            </w:r>
            <w:r w:rsidR="00994425">
              <w:rPr>
                <w:rFonts w:ascii="Verdana" w:hAnsi="Verdana"/>
                <w:sz w:val="22"/>
              </w:rPr>
              <w:t xml:space="preserve">programa </w:t>
            </w:r>
            <w:r w:rsidRPr="00F84F27">
              <w:rPr>
                <w:rFonts w:ascii="Verdana" w:hAnsi="Verdana"/>
                <w:sz w:val="22"/>
              </w:rPr>
              <w:t>Nota Fiscal Paulista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Ednilson Ribeiro da Silva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Sindicato dos Funcionários Públicos Municipais de Ourinhos e Região - Presidente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Requer mais verbas para o Samu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Enizal Vieira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 xml:space="preserve">Associação dos Oficiais de Justiça do Estado de São Paulo (Aojesp)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84F27">
              <w:rPr>
                <w:rFonts w:ascii="Verdana" w:hAnsi="Verdana"/>
                <w:sz w:val="22"/>
              </w:rPr>
              <w:t>Funcionalismo; Educação; Saúde e Segurança Pública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Inclusão no orçamento de previsão para pagamento do nível universitário para os oficiais de Justiça, previsto na Lei 1273/2015; reajuste salarial para os servidores públicos; pede que o governo do Estado pague a contrapartida de 2% para financiar o Iamspe; requer a instituição de mais cursos na Unesp de Ourinhos, sugerindo de Medicina, Odontologia e Farmácia, e a manutenção de sua gratuidade; mais verbas para o Hospital do Câncer, ligado à Santa Casa de Ourinhos; pede melhorias no atendimento do serviço 190</w:t>
            </w:r>
          </w:p>
        </w:tc>
      </w:tr>
    </w:tbl>
    <w:p w:rsidR="00C81744" w:rsidRPr="00F84F27" w:rsidRDefault="00C81744" w:rsidP="00F171C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Alexandre Mariani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Santa Casa de Ourinhos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sz w:val="22"/>
              </w:rPr>
              <w:t>Propõe a criação de emenda impositiva estadual para que as indicações dos parlamentares sejam garantidas para as instituições de saúde; restabelecimento de R$ 4.541.711,97 que foram reduzidos do convênio Santas Casas Sustentáveis e R$ 6.199</w:t>
            </w:r>
            <w:r w:rsidR="00F96A4F">
              <w:rPr>
                <w:rFonts w:ascii="Verdana" w:hAnsi="Verdana"/>
                <w:sz w:val="22"/>
              </w:rPr>
              <w:t>.</w:t>
            </w:r>
            <w:r w:rsidRPr="00F84F27">
              <w:rPr>
                <w:rFonts w:ascii="Verdana" w:hAnsi="Verdana"/>
                <w:sz w:val="22"/>
              </w:rPr>
              <w:t>526,88 do Convênio Pró Santa Casa; criação de programas estaduais para destinação de recursos para os serviços de Assistência de Alta Complexidade em Oncologia e Serviço de Radioterapia e ainda para a média complexidade – onde seriam investidos para custear exames e outros procedimentos para diagnóstico de câncer -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F84F27">
              <w:rPr>
                <w:rFonts w:ascii="Verdana" w:hAnsi="Verdana"/>
                <w:sz w:val="22"/>
              </w:rPr>
              <w:t>e para cirurgias eletivas</w:t>
            </w:r>
          </w:p>
        </w:tc>
      </w:tr>
    </w:tbl>
    <w:p w:rsidR="00C81744" w:rsidRPr="00F84F27" w:rsidRDefault="00C81744" w:rsidP="00F171C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84F27">
              <w:rPr>
                <w:rFonts w:ascii="Verdana" w:hAnsi="Verdana"/>
                <w:sz w:val="22"/>
              </w:rPr>
              <w:t>Felipe Pereira Ramos</w:t>
            </w:r>
            <w:r w:rsidRPr="00F84F2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Prefeitura de Ourinhos – Secretário de Assistência Social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F84F27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um Centro Dia do Idoso e de uma unidade do Cras no Jardim Itamaraty</w:t>
            </w:r>
          </w:p>
        </w:tc>
      </w:tr>
    </w:tbl>
    <w:p w:rsidR="00C81744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1B36FE">
              <w:rPr>
                <w:rFonts w:ascii="Verdana" w:hAnsi="Verdana"/>
                <w:sz w:val="22"/>
              </w:rPr>
              <w:t>Danilo Ferreira Lima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 xml:space="preserve">Prefeitura de Ourinhos – Secretário de </w:t>
            </w:r>
            <w:r>
              <w:rPr>
                <w:rFonts w:ascii="Verdana" w:hAnsi="Verdana"/>
                <w:sz w:val="22"/>
              </w:rPr>
              <w:t>Esportes</w:t>
            </w:r>
          </w:p>
        </w:tc>
      </w:tr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FD12F6">
              <w:rPr>
                <w:rFonts w:ascii="Verdana" w:hAnsi="Verdana"/>
                <w:sz w:val="22"/>
              </w:rPr>
              <w:t>Esporte</w:t>
            </w:r>
          </w:p>
        </w:tc>
      </w:tr>
      <w:tr w:rsidR="00F171CC" w:rsidRPr="00F84F27" w:rsidTr="00A45DC8">
        <w:trPr>
          <w:trHeight w:val="224"/>
        </w:trPr>
        <w:tc>
          <w:tcPr>
            <w:tcW w:w="1358" w:type="dxa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F171CC" w:rsidRPr="00F84F27" w:rsidRDefault="00F171CC" w:rsidP="00A45DC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Reforma do ginásio de esportes e construção de um novo ginásio adaptado às pessoas com deficiência, para quem pede ainda projetos esportivos específicos; cobertura do complexo aquático</w:t>
            </w:r>
          </w:p>
        </w:tc>
      </w:tr>
    </w:tbl>
    <w:p w:rsidR="00F171CC" w:rsidRPr="00F84F27" w:rsidRDefault="00F171CC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7760AA">
              <w:rPr>
                <w:rFonts w:ascii="Verdana" w:hAnsi="Verdana"/>
                <w:sz w:val="22"/>
              </w:rPr>
              <w:t>Roberto Cesário Bachiega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 xml:space="preserve">Associação dos Oficiais de </w:t>
            </w:r>
            <w:r w:rsidRPr="00F84F27">
              <w:rPr>
                <w:rFonts w:ascii="Verdana" w:hAnsi="Verdana"/>
                <w:sz w:val="22"/>
              </w:rPr>
              <w:lastRenderedPageBreak/>
              <w:t>Justiça do Estado de São Paulo (Aojesp)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lastRenderedPageBreak/>
              <w:t xml:space="preserve"> Áreas: </w:t>
            </w:r>
            <w:r>
              <w:rPr>
                <w:rFonts w:ascii="Verdana" w:hAnsi="Verdana"/>
                <w:sz w:val="22"/>
              </w:rPr>
              <w:t xml:space="preserve">Funcionalismo; Educação e </w:t>
            </w:r>
            <w:r w:rsidRPr="00F84F27">
              <w:rPr>
                <w:rFonts w:ascii="Verdana" w:hAnsi="Verdana"/>
                <w:sz w:val="22"/>
              </w:rPr>
              <w:t>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7760AA">
              <w:rPr>
                <w:rFonts w:ascii="Verdana" w:hAnsi="Verdana"/>
                <w:sz w:val="22"/>
              </w:rPr>
              <w:t>Inclusão no orçamento de previsão para pagamento do nível universitário para os oficiais de Justiça, previsto na Lei 1273/2015; reajuste salarial para os servidores públicos; pede que o governo do Estado pague a contrapartida de 2% para financiar o Iamspe; requer a instituição de mais cursos na Unesp de Ourinhos, sugerindo de Medicina, Odontologia e Farmácia, e a manutenção de sua gratuidade; mais verbas para o Hospital do Câncer, ligado à Santa Casa de Ourinhos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D12F6">
              <w:rPr>
                <w:rFonts w:ascii="Verdana" w:hAnsi="Verdana"/>
                <w:sz w:val="22"/>
              </w:rPr>
              <w:t>Mario Souza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D12F6">
              <w:rPr>
                <w:rFonts w:ascii="Verdana" w:hAnsi="Verdana"/>
                <w:sz w:val="22"/>
              </w:rPr>
              <w:t>Polícia Militar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FD12F6">
              <w:rPr>
                <w:rFonts w:ascii="Verdana" w:hAnsi="Verdana"/>
                <w:sz w:val="22"/>
              </w:rPr>
              <w:t>Funcionalismo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F96A4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Pede </w:t>
            </w:r>
            <w:r w:rsidR="00F96A4F">
              <w:rPr>
                <w:rFonts w:ascii="Verdana" w:hAnsi="Verdana"/>
                <w:sz w:val="22"/>
              </w:rPr>
              <w:t xml:space="preserve">redução </w:t>
            </w:r>
            <w:r>
              <w:rPr>
                <w:rFonts w:ascii="Verdana" w:hAnsi="Verdana"/>
                <w:sz w:val="22"/>
              </w:rPr>
              <w:t>da diferença salarial entre 1º tenente e 2º tenente</w:t>
            </w:r>
            <w:r w:rsidR="00F96A4F">
              <w:rPr>
                <w:rFonts w:ascii="Verdana" w:hAnsi="Verdana"/>
                <w:sz w:val="22"/>
              </w:rPr>
              <w:t xml:space="preserve"> da Polícia Militar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333557">
              <w:rPr>
                <w:rFonts w:ascii="Verdana" w:hAnsi="Verdana"/>
                <w:sz w:val="22"/>
              </w:rPr>
              <w:t>Claudinei Basso Pinheiro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33557">
              <w:rPr>
                <w:rFonts w:ascii="Verdana" w:hAnsi="Verdana"/>
                <w:sz w:val="22"/>
              </w:rPr>
              <w:t xml:space="preserve">Sindicato dos Funcionários e Servidores da Educação do Estado de São Paulo (Afuse) </w:t>
            </w:r>
            <w:r>
              <w:rPr>
                <w:rFonts w:ascii="Verdana" w:hAnsi="Verdana"/>
                <w:sz w:val="22"/>
              </w:rPr>
              <w:t xml:space="preserve">- </w:t>
            </w:r>
            <w:r w:rsidRPr="00333557">
              <w:rPr>
                <w:rFonts w:ascii="Verdana" w:hAnsi="Verdana"/>
                <w:sz w:val="22"/>
              </w:rPr>
              <w:t>Vice-Presidente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333557">
              <w:rPr>
                <w:rFonts w:ascii="Verdana" w:hAnsi="Verdana"/>
                <w:sz w:val="22"/>
              </w:rPr>
              <w:t>Funcionalismo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F96A4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33557">
              <w:rPr>
                <w:rFonts w:ascii="Verdana" w:hAnsi="Verdana"/>
                <w:sz w:val="22"/>
              </w:rPr>
              <w:t xml:space="preserve">Requer reajuste salarial </w:t>
            </w:r>
            <w:r w:rsidR="00F96A4F">
              <w:rPr>
                <w:rFonts w:ascii="Verdana" w:hAnsi="Verdana"/>
                <w:sz w:val="22"/>
              </w:rPr>
              <w:t>a</w:t>
            </w:r>
            <w:r w:rsidRPr="00333557">
              <w:rPr>
                <w:rFonts w:ascii="Verdana" w:hAnsi="Verdana"/>
                <w:sz w:val="22"/>
              </w:rPr>
              <w:t>os servidores públicos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333557">
              <w:rPr>
                <w:rFonts w:ascii="Verdana" w:hAnsi="Verdana"/>
                <w:sz w:val="22"/>
              </w:rPr>
              <w:t>Antonio Amaral Junior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33557">
              <w:rPr>
                <w:rFonts w:ascii="Verdana" w:hAnsi="Verdana"/>
                <w:sz w:val="22"/>
              </w:rPr>
              <w:t xml:space="preserve">Cidadão de Ourinhos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D07A98">
              <w:rPr>
                <w:rFonts w:ascii="Verdana" w:hAnsi="Verdana"/>
                <w:sz w:val="22"/>
              </w:rPr>
              <w:t>Urbanismo e Saúde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Pede solução para o </w:t>
            </w:r>
            <w:r w:rsidRPr="00F84F27">
              <w:rPr>
                <w:rFonts w:ascii="Verdana" w:hAnsi="Verdana"/>
                <w:sz w:val="22"/>
              </w:rPr>
              <w:t>problema do Trevo da Vila Brasil na rodovia Raposo Tavares</w:t>
            </w:r>
            <w:r>
              <w:rPr>
                <w:rFonts w:ascii="Verdana" w:hAnsi="Verdana"/>
                <w:sz w:val="22"/>
              </w:rPr>
              <w:t>; passarelas para o Jardim Itamaraty, Jardim Europa e Jardim São Luiz; recapeamento das ruas de Ourinhos e verbas para a Saúde, especificamente para as cirurgias eletivas e de média e alta complexidades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33547">
              <w:rPr>
                <w:rFonts w:ascii="Verdana" w:hAnsi="Verdana"/>
                <w:sz w:val="22"/>
              </w:rPr>
              <w:t>Odilon Rodrigues Martins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Prefeitura de</w:t>
            </w:r>
            <w:r>
              <w:rPr>
                <w:rFonts w:ascii="Verdana" w:hAnsi="Verdana"/>
                <w:sz w:val="22"/>
              </w:rPr>
              <w:t xml:space="preserve"> Bernardinho de Campos </w:t>
            </w:r>
            <w:r w:rsidR="00F96A4F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7B4824">
              <w:rPr>
                <w:rFonts w:ascii="Verdana" w:hAnsi="Verdana"/>
                <w:sz w:val="22"/>
              </w:rPr>
              <w:t>Cultura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R$ 500 mil para readequação e transformação do antigo Matadouro Municipal em centro cultural 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54523A">
              <w:rPr>
                <w:rFonts w:ascii="Verdana" w:hAnsi="Verdana"/>
                <w:sz w:val="22"/>
              </w:rPr>
              <w:t>João Carlos Ribeiro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>Prefeitura de</w:t>
            </w:r>
            <w:r>
              <w:rPr>
                <w:rFonts w:ascii="Verdana" w:hAnsi="Verdana"/>
                <w:sz w:val="22"/>
              </w:rPr>
              <w:t xml:space="preserve"> Salto Grande</w:t>
            </w:r>
            <w:r w:rsidR="00F96A4F">
              <w:rPr>
                <w:rFonts w:ascii="Verdana" w:hAnsi="Verdana"/>
                <w:sz w:val="22"/>
              </w:rPr>
              <w:t xml:space="preserve"> -</w:t>
            </w:r>
            <w:r>
              <w:rPr>
                <w:rFonts w:ascii="Verdana" w:hAnsi="Verdana"/>
                <w:sz w:val="22"/>
              </w:rPr>
              <w:t xml:space="preserve">  Prefeito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Área: </w:t>
            </w:r>
            <w:r w:rsidRPr="0054523A">
              <w:rPr>
                <w:rFonts w:ascii="Verdana" w:hAnsi="Verdana"/>
                <w:sz w:val="22"/>
              </w:rPr>
              <w:t>Urbanismo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R$ 250 mil para infraestrutura urbana da cidade</w:t>
            </w:r>
          </w:p>
        </w:tc>
      </w:tr>
    </w:tbl>
    <w:p w:rsidR="00C81744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B22397">
              <w:rPr>
                <w:rFonts w:ascii="Verdana" w:hAnsi="Verdana"/>
                <w:sz w:val="22"/>
              </w:rPr>
              <w:t>Alexandre Araújo Dauage (Alexandre Zóio)</w:t>
            </w:r>
          </w:p>
        </w:tc>
      </w:tr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 xml:space="preserve">Câmara Municipal de Ourinhos </w:t>
            </w:r>
            <w:r>
              <w:rPr>
                <w:rFonts w:ascii="Verdana" w:hAnsi="Verdana"/>
                <w:sz w:val="22"/>
              </w:rPr>
              <w:t>–</w:t>
            </w:r>
            <w:r w:rsidRPr="00F84F27">
              <w:rPr>
                <w:rFonts w:ascii="Verdana" w:hAnsi="Verdana"/>
                <w:sz w:val="22"/>
              </w:rPr>
              <w:t xml:space="preserve"> Vereador</w:t>
            </w:r>
            <w:r>
              <w:rPr>
                <w:rFonts w:ascii="Verdana" w:hAnsi="Verdana"/>
                <w:sz w:val="22"/>
              </w:rPr>
              <w:t xml:space="preserve"> e Presidente</w:t>
            </w:r>
          </w:p>
        </w:tc>
      </w:tr>
      <w:tr w:rsidR="00F171CC" w:rsidRPr="00F84F27" w:rsidTr="00A45DC8">
        <w:tc>
          <w:tcPr>
            <w:tcW w:w="8720" w:type="dxa"/>
            <w:gridSpan w:val="2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 Área</w:t>
            </w:r>
            <w:r w:rsidRPr="00F84F27">
              <w:rPr>
                <w:rFonts w:ascii="Verdana" w:hAnsi="Verdana"/>
                <w:b/>
                <w:sz w:val="22"/>
              </w:rPr>
              <w:t xml:space="preserve">: </w:t>
            </w:r>
            <w:r w:rsidRPr="00B22397">
              <w:rPr>
                <w:rFonts w:ascii="Verdana" w:hAnsi="Verdana"/>
                <w:sz w:val="22"/>
              </w:rPr>
              <w:t>Segurança Pública</w:t>
            </w:r>
            <w:r>
              <w:rPr>
                <w:rFonts w:ascii="Verdana" w:hAnsi="Verdana"/>
                <w:sz w:val="22"/>
              </w:rPr>
              <w:t xml:space="preserve">; Assistência Social; Saúde; Urbanismo; Educação; </w:t>
            </w:r>
          </w:p>
        </w:tc>
      </w:tr>
      <w:tr w:rsidR="00F171CC" w:rsidRPr="00F84F27" w:rsidTr="00A45DC8">
        <w:trPr>
          <w:trHeight w:val="224"/>
        </w:trPr>
        <w:tc>
          <w:tcPr>
            <w:tcW w:w="1358" w:type="dxa"/>
          </w:tcPr>
          <w:p w:rsidR="00F171CC" w:rsidRPr="00F84F27" w:rsidRDefault="00F171CC" w:rsidP="00A45DC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F171CC" w:rsidRPr="00F84F27" w:rsidRDefault="00F171CC" w:rsidP="00A45DC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Reforma e ampliação do prédio do Centro de Ressocialização de Ourinhos; R$ 83.500,73 para construção de alojamento para presos do regime semi-aberto; revisão no sistema 190, que se localiza em Bauru e gera demora de atendimento; mais recursos para a Apae; verbas para pagamento de aluguel social para pessoas em áreas de risco; recursos para acabar com a fila para cirurgias eletivas; compra de ambulância; repasse do SUS para hospital oncológico; construção de passarela sobre a rodovia </w:t>
            </w:r>
            <w:r w:rsidRPr="00F84F27">
              <w:rPr>
                <w:rFonts w:ascii="Verdana" w:hAnsi="Verdana"/>
                <w:sz w:val="22"/>
              </w:rPr>
              <w:t>Mello Peixoto</w:t>
            </w:r>
            <w:r>
              <w:rPr>
                <w:rFonts w:ascii="Verdana" w:hAnsi="Verdana"/>
                <w:sz w:val="22"/>
              </w:rPr>
              <w:t xml:space="preserve"> na altura do bairro Parque Edu Chaves; recapeamento de ruas; mais um curso para a Unesp</w:t>
            </w:r>
            <w:r w:rsidR="00FE66D7">
              <w:rPr>
                <w:rFonts w:ascii="Verdana" w:hAnsi="Verdana"/>
                <w:sz w:val="22"/>
              </w:rPr>
              <w:t xml:space="preserve"> de Ourinhos, talvez de Turismo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F171CC" w:rsidRPr="00F84F27" w:rsidRDefault="00F171CC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54523A">
              <w:rPr>
                <w:rFonts w:ascii="Verdana" w:hAnsi="Verdana"/>
                <w:sz w:val="22"/>
              </w:rPr>
              <w:t>Waldomir Sebastião Ferreira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54523A">
              <w:rPr>
                <w:rFonts w:ascii="Verdana" w:hAnsi="Verdana"/>
                <w:sz w:val="22"/>
              </w:rPr>
              <w:t xml:space="preserve">Portal Norte-Sul 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54523A">
              <w:rPr>
                <w:rFonts w:ascii="Verdana" w:hAnsi="Verdana"/>
                <w:sz w:val="22"/>
              </w:rPr>
              <w:t>Educação e 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Investimentos na integração social e na educação; mais recursos para as Apaes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54523A">
              <w:rPr>
                <w:rFonts w:ascii="Verdana" w:hAnsi="Verdana"/>
                <w:sz w:val="22"/>
              </w:rPr>
              <w:t>Giovanna Nogueira Junqueira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F96A4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54523A">
              <w:rPr>
                <w:rFonts w:ascii="Verdana" w:hAnsi="Verdana"/>
                <w:sz w:val="22"/>
              </w:rPr>
              <w:t>Cidadã de Ourinhos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>
              <w:rPr>
                <w:rFonts w:ascii="Verdana" w:hAnsi="Verdana"/>
                <w:sz w:val="22"/>
              </w:rPr>
              <w:t>Saúde</w:t>
            </w:r>
            <w:r w:rsidRPr="0054523A">
              <w:rPr>
                <w:rFonts w:ascii="Verdana" w:hAnsi="Verdana"/>
                <w:sz w:val="22"/>
              </w:rPr>
              <w:t xml:space="preserve"> e 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Mais verbas para a Santa Casa de Ourinhos, para ampliar o atendimento e a capacidade do serviço de internação; mais recursos para aluguel social e casas para doentes e deficientes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Nome: </w:t>
            </w:r>
            <w:r w:rsidRPr="00FD668B">
              <w:rPr>
                <w:rFonts w:ascii="Verdana" w:hAnsi="Verdana"/>
                <w:sz w:val="22"/>
              </w:rPr>
              <w:t>Homero Marques Filho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F84F27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Palmital –</w:t>
            </w:r>
            <w:r w:rsidRPr="00F84F27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C81744" w:rsidRPr="00F84F27" w:rsidTr="00E04A55">
        <w:tc>
          <w:tcPr>
            <w:tcW w:w="8720" w:type="dxa"/>
            <w:gridSpan w:val="2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F84F27">
              <w:rPr>
                <w:rFonts w:ascii="Verdana" w:hAnsi="Verdana"/>
                <w:b/>
                <w:sz w:val="22"/>
              </w:rPr>
              <w:t xml:space="preserve"> Áreas: </w:t>
            </w:r>
            <w:r w:rsidRPr="00FD668B">
              <w:rPr>
                <w:rFonts w:ascii="Verdana" w:hAnsi="Verdana"/>
                <w:sz w:val="22"/>
              </w:rPr>
              <w:t>Saúde; Gestão Ambiental; Urbanismo</w:t>
            </w:r>
            <w:r w:rsidRPr="0054523A">
              <w:rPr>
                <w:rFonts w:ascii="Verdana" w:hAnsi="Verdana"/>
                <w:sz w:val="22"/>
              </w:rPr>
              <w:t xml:space="preserve"> e Assistência Social</w:t>
            </w:r>
          </w:p>
        </w:tc>
      </w:tr>
      <w:tr w:rsidR="00C81744" w:rsidRPr="00F84F27" w:rsidTr="00E04A55">
        <w:trPr>
          <w:trHeight w:val="224"/>
        </w:trPr>
        <w:tc>
          <w:tcPr>
            <w:tcW w:w="1358" w:type="dxa"/>
          </w:tcPr>
          <w:p w:rsidR="00C81744" w:rsidRPr="00F84F27" w:rsidRDefault="00C81744" w:rsidP="00E04A55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362" w:type="dxa"/>
          </w:tcPr>
          <w:p w:rsidR="00C81744" w:rsidRPr="00F84F27" w:rsidRDefault="00C81744" w:rsidP="00E04A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R$ 200 mil para a Associação do Câncer Fuad Haddad; R$ 200 mil para a Santa Casa de Palmital; R$ 200 mil para a compra de veículo para a equipe de epidemiologia realizar trabalho preventivo; R$ 200 mil para a </w:t>
            </w:r>
            <w:r w:rsidRPr="00FD668B">
              <w:rPr>
                <w:rFonts w:ascii="Verdana" w:hAnsi="Verdana"/>
                <w:sz w:val="22"/>
              </w:rPr>
              <w:t>Associação dos Catadores de Materiais Recicláveis de Palmital</w:t>
            </w:r>
            <w:r>
              <w:rPr>
                <w:rFonts w:ascii="Verdana" w:hAnsi="Verdana"/>
                <w:sz w:val="22"/>
              </w:rPr>
              <w:t xml:space="preserve"> (Acipal); R$ 200 mil para recapeamento de vias públicas; R$ 200 mil para a Apae da cidade</w:t>
            </w:r>
          </w:p>
        </w:tc>
      </w:tr>
    </w:tbl>
    <w:p w:rsidR="00C81744" w:rsidRPr="00F84F27" w:rsidRDefault="00C81744" w:rsidP="00C81744">
      <w:pPr>
        <w:rPr>
          <w:rFonts w:ascii="Verdana" w:hAnsi="Verdana"/>
          <w:sz w:val="22"/>
        </w:rPr>
      </w:pPr>
    </w:p>
    <w:sectPr w:rsidR="00C81744" w:rsidRPr="00F84F27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C3" w:rsidRDefault="00F93BC3" w:rsidP="006F3026">
      <w:pPr>
        <w:spacing w:line="240" w:lineRule="auto"/>
      </w:pPr>
      <w:r>
        <w:separator/>
      </w:r>
    </w:p>
  </w:endnote>
  <w:endnote w:type="continuationSeparator" w:id="0">
    <w:p w:rsidR="00F93BC3" w:rsidRDefault="00F93BC3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2E682F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994425">
      <w:rPr>
        <w:rFonts w:ascii="Verdana" w:hAnsi="Verdana"/>
        <w:noProof/>
        <w:sz w:val="20"/>
        <w:szCs w:val="20"/>
      </w:rPr>
      <w:t>7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C3" w:rsidRDefault="00F93BC3" w:rsidP="006F3026">
      <w:pPr>
        <w:spacing w:line="240" w:lineRule="auto"/>
      </w:pPr>
      <w:r>
        <w:separator/>
      </w:r>
    </w:p>
  </w:footnote>
  <w:footnote w:type="continuationSeparator" w:id="0">
    <w:p w:rsidR="00F93BC3" w:rsidRDefault="00F93BC3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37D20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1BD3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387B"/>
    <w:rsid w:val="002E682F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3843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51C38"/>
    <w:rsid w:val="009630FC"/>
    <w:rsid w:val="0096602B"/>
    <w:rsid w:val="00973456"/>
    <w:rsid w:val="00973696"/>
    <w:rsid w:val="009745C4"/>
    <w:rsid w:val="00985846"/>
    <w:rsid w:val="00994425"/>
    <w:rsid w:val="00994D4A"/>
    <w:rsid w:val="009950AC"/>
    <w:rsid w:val="009A055A"/>
    <w:rsid w:val="009A26F7"/>
    <w:rsid w:val="009A3E9F"/>
    <w:rsid w:val="009B5E9F"/>
    <w:rsid w:val="009C3AC8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55112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32DC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1744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04A55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171CC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93BC3"/>
    <w:rsid w:val="00F96A4F"/>
    <w:rsid w:val="00FA61A9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E66D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930F-932B-4D1B-95B0-C413C78C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1959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5</cp:revision>
  <dcterms:created xsi:type="dcterms:W3CDTF">2017-09-28T18:45:00Z</dcterms:created>
  <dcterms:modified xsi:type="dcterms:W3CDTF">2017-10-27T19:20:00Z</dcterms:modified>
</cp:coreProperties>
</file>