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2A" w:rsidRPr="002B082A" w:rsidRDefault="0047487E" w:rsidP="002B082A">
      <w:pPr>
        <w:tabs>
          <w:tab w:val="left" w:pos="4297"/>
        </w:tabs>
        <w:spacing w:after="0" w:line="360" w:lineRule="auto"/>
        <w:ind w:right="-1"/>
        <w:jc w:val="center"/>
        <w:rPr>
          <w:b/>
          <w:color w:val="231F20"/>
          <w:sz w:val="20"/>
          <w:szCs w:val="20"/>
        </w:rPr>
      </w:pPr>
      <w:bookmarkStart w:id="0" w:name="_Hlk144475885"/>
      <w:r w:rsidRPr="002B082A">
        <w:rPr>
          <w:b/>
          <w:color w:val="231F20"/>
          <w:sz w:val="20"/>
          <w:szCs w:val="20"/>
        </w:rPr>
        <w:t>MODELO</w:t>
      </w:r>
      <w:r w:rsidRPr="002B082A">
        <w:rPr>
          <w:b/>
          <w:color w:val="231F20"/>
          <w:spacing w:val="-13"/>
          <w:sz w:val="20"/>
          <w:szCs w:val="20"/>
        </w:rPr>
        <w:t xml:space="preserve"> </w:t>
      </w:r>
      <w:r w:rsidRPr="002B082A">
        <w:rPr>
          <w:b/>
          <w:color w:val="231F20"/>
          <w:sz w:val="20"/>
          <w:szCs w:val="20"/>
        </w:rPr>
        <w:t>A</w:t>
      </w:r>
    </w:p>
    <w:p w:rsidR="002B082A" w:rsidRPr="002B082A" w:rsidRDefault="002B082A" w:rsidP="002B082A">
      <w:pPr>
        <w:tabs>
          <w:tab w:val="left" w:pos="4297"/>
        </w:tabs>
        <w:spacing w:after="0" w:line="360" w:lineRule="auto"/>
        <w:ind w:right="-1"/>
        <w:jc w:val="both"/>
        <w:rPr>
          <w:b/>
          <w:color w:val="231F20"/>
          <w:sz w:val="20"/>
          <w:szCs w:val="20"/>
        </w:rPr>
      </w:pPr>
      <w:bookmarkStart w:id="1" w:name="_GoBack"/>
      <w:bookmarkEnd w:id="1"/>
    </w:p>
    <w:p w:rsidR="0047487E" w:rsidRPr="002B082A" w:rsidRDefault="0047487E" w:rsidP="002B082A">
      <w:pPr>
        <w:tabs>
          <w:tab w:val="left" w:pos="4297"/>
        </w:tabs>
        <w:spacing w:after="0" w:line="360" w:lineRule="auto"/>
        <w:ind w:right="-1"/>
        <w:jc w:val="center"/>
        <w:rPr>
          <w:b/>
          <w:sz w:val="20"/>
          <w:szCs w:val="20"/>
        </w:rPr>
      </w:pPr>
      <w:r w:rsidRPr="002B082A">
        <w:rPr>
          <w:b/>
          <w:color w:val="231F20"/>
          <w:sz w:val="20"/>
          <w:szCs w:val="20"/>
        </w:rPr>
        <w:t>INDICAÇÃO Nº</w:t>
      </w:r>
      <w:r w:rsidR="009B029B">
        <w:rPr>
          <w:b/>
          <w:color w:val="231F20"/>
          <w:sz w:val="20"/>
          <w:szCs w:val="20"/>
        </w:rPr>
        <w:t xml:space="preserve">      </w:t>
      </w:r>
      <w:proofErr w:type="gramStart"/>
      <w:r w:rsidR="009B029B">
        <w:rPr>
          <w:b/>
          <w:color w:val="231F20"/>
          <w:sz w:val="20"/>
          <w:szCs w:val="20"/>
        </w:rPr>
        <w:t xml:space="preserve">  </w:t>
      </w:r>
      <w:r w:rsidRPr="002B082A">
        <w:rPr>
          <w:b/>
          <w:color w:val="231F20"/>
          <w:sz w:val="20"/>
          <w:szCs w:val="20"/>
        </w:rPr>
        <w:t>,</w:t>
      </w:r>
      <w:proofErr w:type="gramEnd"/>
      <w:r w:rsidRPr="002B082A">
        <w:rPr>
          <w:b/>
          <w:color w:val="231F20"/>
          <w:spacing w:val="-13"/>
          <w:sz w:val="20"/>
          <w:szCs w:val="20"/>
        </w:rPr>
        <w:t xml:space="preserve"> </w:t>
      </w:r>
      <w:r w:rsidRPr="002B082A">
        <w:rPr>
          <w:b/>
          <w:color w:val="231F20"/>
          <w:sz w:val="20"/>
          <w:szCs w:val="20"/>
        </w:rPr>
        <w:t>DE</w:t>
      </w:r>
    </w:p>
    <w:p w:rsidR="002B082A" w:rsidRPr="002B082A" w:rsidRDefault="002B082A" w:rsidP="002B082A">
      <w:pPr>
        <w:pStyle w:val="Corpodetexto"/>
        <w:spacing w:line="360" w:lineRule="auto"/>
        <w:ind w:right="-1"/>
        <w:jc w:val="both"/>
        <w:rPr>
          <w:rFonts w:asciiTheme="minorHAnsi" w:hAnsiTheme="minorHAnsi"/>
          <w:b/>
          <w:color w:val="231F20"/>
        </w:rPr>
      </w:pPr>
    </w:p>
    <w:p w:rsidR="0047487E" w:rsidRPr="002B082A" w:rsidRDefault="0047487E" w:rsidP="002B082A">
      <w:pPr>
        <w:pStyle w:val="Corpodetexto"/>
        <w:spacing w:line="360" w:lineRule="auto"/>
        <w:ind w:right="-1" w:firstLine="709"/>
        <w:jc w:val="both"/>
        <w:rPr>
          <w:rFonts w:asciiTheme="minorHAnsi" w:hAnsiTheme="minorHAnsi"/>
        </w:rPr>
      </w:pPr>
      <w:r w:rsidRPr="002B082A">
        <w:rPr>
          <w:rFonts w:asciiTheme="minorHAnsi" w:hAnsiTheme="minorHAnsi"/>
          <w:b/>
          <w:color w:val="231F20"/>
        </w:rPr>
        <w:t>INDICO</w:t>
      </w:r>
      <w:r w:rsidRPr="002B082A">
        <w:rPr>
          <w:rFonts w:asciiTheme="minorHAnsi" w:hAnsiTheme="minorHAnsi"/>
          <w:color w:val="231F20"/>
        </w:rPr>
        <w:t>, nos termos do artigo 159</w:t>
      </w:r>
      <w:r w:rsidRPr="002B082A">
        <w:rPr>
          <w:rFonts w:asciiTheme="minorHAnsi" w:hAnsiTheme="minorHAnsi"/>
          <w:color w:val="231F20"/>
          <w:spacing w:val="40"/>
        </w:rPr>
        <w:t xml:space="preserve"> </w:t>
      </w:r>
      <w:r w:rsidRPr="002B082A">
        <w:rPr>
          <w:rFonts w:asciiTheme="minorHAnsi" w:hAnsiTheme="minorHAnsi"/>
          <w:color w:val="231F20"/>
        </w:rPr>
        <w:t>do Regimento Interno, ao Excelentíssimo Senhor Governador do Estado que determine aos órgãos competentes a elaboração de estudos e adoção de providências, em caráter de urgência, visando à construção de um dispositivo de acesso no km 134,300 da Rodovia Mário de Andrade – SP 000.</w:t>
      </w:r>
    </w:p>
    <w:p w:rsidR="0047487E" w:rsidRPr="002B082A" w:rsidRDefault="0047487E" w:rsidP="002B082A">
      <w:pPr>
        <w:pStyle w:val="Corpodetexto"/>
        <w:spacing w:line="360" w:lineRule="auto"/>
        <w:ind w:right="-1"/>
        <w:jc w:val="both"/>
        <w:rPr>
          <w:rFonts w:asciiTheme="minorHAnsi" w:hAnsiTheme="minorHAnsi"/>
        </w:rPr>
      </w:pPr>
    </w:p>
    <w:p w:rsidR="0047487E" w:rsidRPr="002B082A" w:rsidRDefault="0047487E" w:rsidP="002B082A">
      <w:pPr>
        <w:pStyle w:val="Ttulo8"/>
        <w:spacing w:line="360" w:lineRule="auto"/>
        <w:ind w:left="0" w:right="-1"/>
        <w:rPr>
          <w:rFonts w:asciiTheme="minorHAnsi" w:hAnsiTheme="minorHAnsi"/>
        </w:rPr>
      </w:pPr>
      <w:r w:rsidRPr="002B082A">
        <w:rPr>
          <w:rFonts w:asciiTheme="minorHAnsi" w:hAnsiTheme="minorHAnsi"/>
          <w:color w:val="231F20"/>
          <w:spacing w:val="-2"/>
        </w:rPr>
        <w:t>JUSTIFICATIVA</w:t>
      </w:r>
    </w:p>
    <w:p w:rsidR="0047487E" w:rsidRPr="002B082A" w:rsidRDefault="0047487E" w:rsidP="002B082A">
      <w:pPr>
        <w:pStyle w:val="Corpodetexto"/>
        <w:spacing w:line="360" w:lineRule="auto"/>
        <w:ind w:right="-1"/>
        <w:jc w:val="both"/>
        <w:rPr>
          <w:rFonts w:asciiTheme="minorHAnsi" w:hAnsiTheme="minorHAnsi"/>
          <w:b/>
        </w:rPr>
      </w:pPr>
    </w:p>
    <w:p w:rsidR="0047487E" w:rsidRPr="002B082A" w:rsidRDefault="0047487E" w:rsidP="002B082A">
      <w:pPr>
        <w:pStyle w:val="Corpodetexto"/>
        <w:spacing w:line="360" w:lineRule="auto"/>
        <w:ind w:right="-1" w:firstLine="709"/>
        <w:jc w:val="both"/>
        <w:rPr>
          <w:rFonts w:asciiTheme="minorHAnsi" w:hAnsiTheme="minorHAnsi"/>
        </w:rPr>
      </w:pPr>
      <w:r w:rsidRPr="002B082A">
        <w:rPr>
          <w:rFonts w:asciiTheme="minorHAnsi" w:hAnsiTheme="minorHAnsi"/>
          <w:color w:val="231F20"/>
        </w:rPr>
        <w:t>Apresentar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os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argumentos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que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demonstrem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a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necessidade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ou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a</w:t>
      </w:r>
      <w:r w:rsidRPr="002B082A">
        <w:rPr>
          <w:rFonts w:asciiTheme="minorHAnsi" w:hAnsiTheme="minorHAnsi"/>
          <w:color w:val="231F20"/>
          <w:spacing w:val="-7"/>
        </w:rPr>
        <w:t xml:space="preserve"> </w:t>
      </w:r>
      <w:r w:rsidRPr="002B082A">
        <w:rPr>
          <w:rFonts w:asciiTheme="minorHAnsi" w:hAnsiTheme="minorHAnsi"/>
          <w:color w:val="231F20"/>
        </w:rPr>
        <w:t>oportunidade da construção de dispositivo de acesso.</w:t>
      </w:r>
    </w:p>
    <w:p w:rsidR="0047487E" w:rsidRPr="002B082A" w:rsidRDefault="0047487E" w:rsidP="002B082A">
      <w:pPr>
        <w:pStyle w:val="Corpodetexto"/>
        <w:spacing w:line="360" w:lineRule="auto"/>
        <w:ind w:right="-1"/>
        <w:jc w:val="both"/>
        <w:rPr>
          <w:rFonts w:asciiTheme="minorHAnsi" w:hAnsiTheme="minorHAnsi"/>
        </w:rPr>
      </w:pPr>
    </w:p>
    <w:p w:rsidR="0047487E" w:rsidRPr="002B082A" w:rsidRDefault="0047487E" w:rsidP="002B082A">
      <w:pPr>
        <w:pStyle w:val="Corpodetexto"/>
        <w:spacing w:line="360" w:lineRule="auto"/>
        <w:ind w:right="-1"/>
        <w:jc w:val="center"/>
        <w:rPr>
          <w:rFonts w:asciiTheme="minorHAnsi" w:hAnsiTheme="minorHAnsi"/>
        </w:rPr>
      </w:pPr>
      <w:r w:rsidRPr="002B082A">
        <w:rPr>
          <w:rFonts w:asciiTheme="minorHAnsi" w:hAnsiTheme="minorHAnsi"/>
          <w:color w:val="231F20"/>
        </w:rPr>
        <w:t>Sala</w:t>
      </w:r>
      <w:r w:rsidRPr="002B082A">
        <w:rPr>
          <w:rFonts w:asciiTheme="minorHAnsi" w:hAnsiTheme="minorHAnsi"/>
          <w:color w:val="231F20"/>
          <w:spacing w:val="4"/>
        </w:rPr>
        <w:t xml:space="preserve"> </w:t>
      </w:r>
      <w:r w:rsidRPr="002B082A">
        <w:rPr>
          <w:rFonts w:asciiTheme="minorHAnsi" w:hAnsiTheme="minorHAnsi"/>
          <w:color w:val="231F20"/>
        </w:rPr>
        <w:t>das</w:t>
      </w:r>
      <w:r w:rsidRPr="002B082A">
        <w:rPr>
          <w:rFonts w:asciiTheme="minorHAnsi" w:hAnsiTheme="minorHAnsi"/>
          <w:color w:val="231F20"/>
          <w:spacing w:val="3"/>
        </w:rPr>
        <w:t xml:space="preserve"> </w:t>
      </w:r>
      <w:r w:rsidRPr="002B082A">
        <w:rPr>
          <w:rFonts w:asciiTheme="minorHAnsi" w:hAnsiTheme="minorHAnsi"/>
          <w:color w:val="231F20"/>
        </w:rPr>
        <w:t>Sessões,</w:t>
      </w:r>
      <w:r w:rsidRPr="002B082A">
        <w:rPr>
          <w:rFonts w:asciiTheme="minorHAnsi" w:hAnsiTheme="minorHAnsi"/>
          <w:color w:val="231F20"/>
          <w:spacing w:val="5"/>
        </w:rPr>
        <w:t xml:space="preserve"> </w:t>
      </w:r>
      <w:r w:rsidRPr="002B082A">
        <w:rPr>
          <w:rFonts w:asciiTheme="minorHAnsi" w:hAnsiTheme="minorHAnsi"/>
          <w:color w:val="231F20"/>
          <w:spacing w:val="-5"/>
        </w:rPr>
        <w:t>em</w:t>
      </w:r>
    </w:p>
    <w:p w:rsidR="0047487E" w:rsidRPr="002B082A" w:rsidRDefault="0047487E" w:rsidP="002B082A">
      <w:pPr>
        <w:pStyle w:val="Corpodetexto"/>
        <w:spacing w:line="360" w:lineRule="auto"/>
        <w:ind w:right="-1"/>
        <w:jc w:val="both"/>
        <w:rPr>
          <w:rFonts w:asciiTheme="minorHAnsi" w:hAnsiTheme="minorHAnsi"/>
        </w:rPr>
      </w:pPr>
    </w:p>
    <w:p w:rsidR="0047487E" w:rsidRPr="002B082A" w:rsidRDefault="0047487E" w:rsidP="002B082A">
      <w:pPr>
        <w:spacing w:after="0" w:line="360" w:lineRule="auto"/>
        <w:ind w:right="-1"/>
        <w:jc w:val="center"/>
        <w:rPr>
          <w:b/>
          <w:sz w:val="20"/>
          <w:szCs w:val="20"/>
        </w:rPr>
      </w:pPr>
      <w:r w:rsidRPr="002B082A">
        <w:rPr>
          <w:b/>
          <w:color w:val="231F20"/>
          <w:spacing w:val="-2"/>
          <w:sz w:val="20"/>
          <w:szCs w:val="20"/>
        </w:rPr>
        <w:t>Deputado(a)</w:t>
      </w:r>
    </w:p>
    <w:p w:rsidR="0047487E" w:rsidRPr="002B082A" w:rsidRDefault="0047487E" w:rsidP="002B082A">
      <w:pPr>
        <w:pStyle w:val="Corpodetexto"/>
        <w:spacing w:line="360" w:lineRule="auto"/>
        <w:ind w:right="-1"/>
        <w:jc w:val="both"/>
        <w:rPr>
          <w:rFonts w:asciiTheme="minorHAnsi" w:hAnsiTheme="minorHAnsi"/>
          <w:b/>
        </w:rPr>
      </w:pPr>
    </w:p>
    <w:bookmarkEnd w:id="0"/>
    <w:sectPr w:rsidR="0047487E" w:rsidRPr="002B0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7E"/>
    <w:rsid w:val="002B082A"/>
    <w:rsid w:val="0047487E"/>
    <w:rsid w:val="004B291E"/>
    <w:rsid w:val="009356F9"/>
    <w:rsid w:val="009B029B"/>
    <w:rsid w:val="00C3444E"/>
    <w:rsid w:val="00D17437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1244"/>
  <w15:chartTrackingRefBased/>
  <w15:docId w15:val="{C2F8869C-C250-4D74-A1A9-DAA3CB3C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link w:val="Ttulo8Char"/>
    <w:uiPriority w:val="1"/>
    <w:qFormat/>
    <w:rsid w:val="0047487E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47487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7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87E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2023-10-02T18:16:00Z</dcterms:modified>
</cp:coreProperties>
</file>