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70" w:rsidRDefault="00B94C95" w:rsidP="003B1370">
      <w:pPr>
        <w:tabs>
          <w:tab w:val="left" w:pos="4102"/>
        </w:tabs>
        <w:spacing w:after="0" w:line="360" w:lineRule="auto"/>
        <w:jc w:val="center"/>
        <w:rPr>
          <w:rFonts w:cstheme="minorHAnsi"/>
          <w:b/>
          <w:color w:val="231F20"/>
          <w:sz w:val="20"/>
          <w:szCs w:val="20"/>
        </w:rPr>
      </w:pPr>
      <w:bookmarkStart w:id="0" w:name="_Hlk144475887"/>
      <w:r w:rsidRPr="003B1370">
        <w:rPr>
          <w:rFonts w:cstheme="minorHAnsi"/>
          <w:b/>
          <w:color w:val="231F20"/>
          <w:sz w:val="20"/>
          <w:szCs w:val="20"/>
        </w:rPr>
        <w:t>MODELO</w:t>
      </w:r>
      <w:r w:rsidRPr="003B1370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z w:val="20"/>
          <w:szCs w:val="20"/>
        </w:rPr>
        <w:t>A</w:t>
      </w:r>
    </w:p>
    <w:p w:rsidR="003B1370" w:rsidRDefault="003B1370" w:rsidP="003B1370">
      <w:pPr>
        <w:tabs>
          <w:tab w:val="left" w:pos="4102"/>
        </w:tabs>
        <w:spacing w:after="0" w:line="360" w:lineRule="auto"/>
        <w:jc w:val="center"/>
        <w:rPr>
          <w:rFonts w:cstheme="minorHAnsi"/>
          <w:b/>
          <w:color w:val="231F20"/>
          <w:sz w:val="20"/>
          <w:szCs w:val="20"/>
        </w:rPr>
      </w:pPr>
    </w:p>
    <w:p w:rsidR="00B94C95" w:rsidRDefault="00B94C95" w:rsidP="003B1370">
      <w:pPr>
        <w:spacing w:after="0" w:line="360" w:lineRule="auto"/>
        <w:jc w:val="center"/>
        <w:rPr>
          <w:rFonts w:cstheme="minorHAnsi"/>
          <w:b/>
          <w:color w:val="231F20"/>
          <w:sz w:val="20"/>
          <w:szCs w:val="20"/>
        </w:rPr>
      </w:pPr>
      <w:r w:rsidRPr="003B1370">
        <w:rPr>
          <w:rFonts w:cstheme="minorHAnsi"/>
          <w:b/>
          <w:color w:val="231F20"/>
          <w:sz w:val="20"/>
          <w:szCs w:val="20"/>
        </w:rPr>
        <w:t>MOÇÃO Nº</w:t>
      </w:r>
      <w:r w:rsidR="003B1370">
        <w:rPr>
          <w:rFonts w:cstheme="minorHAnsi"/>
          <w:b/>
          <w:color w:val="231F20"/>
          <w:sz w:val="20"/>
          <w:szCs w:val="20"/>
        </w:rPr>
        <w:tab/>
      </w:r>
      <w:r w:rsidRPr="003B1370">
        <w:rPr>
          <w:rFonts w:cstheme="minorHAnsi"/>
          <w:b/>
          <w:color w:val="231F20"/>
          <w:sz w:val="20"/>
          <w:szCs w:val="20"/>
        </w:rPr>
        <w:t>,</w:t>
      </w:r>
      <w:r w:rsidRPr="003B1370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z w:val="20"/>
          <w:szCs w:val="20"/>
        </w:rPr>
        <w:t>DE</w:t>
      </w:r>
    </w:p>
    <w:p w:rsidR="003B1370" w:rsidRPr="003B1370" w:rsidRDefault="003B1370" w:rsidP="003B1370">
      <w:pPr>
        <w:tabs>
          <w:tab w:val="left" w:pos="4102"/>
        </w:tabs>
        <w:spacing w:after="0" w:line="360" w:lineRule="auto"/>
        <w:ind w:firstLine="709"/>
        <w:jc w:val="both"/>
        <w:rPr>
          <w:rFonts w:cstheme="minorHAnsi"/>
          <w:b/>
          <w:sz w:val="20"/>
          <w:szCs w:val="20"/>
        </w:rPr>
      </w:pPr>
    </w:p>
    <w:p w:rsidR="00B94C95" w:rsidRPr="003B1370" w:rsidRDefault="00B94C95" w:rsidP="003B137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B1370">
        <w:rPr>
          <w:rFonts w:asciiTheme="minorHAnsi" w:hAnsiTheme="minorHAnsi" w:cstheme="minorHAnsi"/>
          <w:color w:val="231F20"/>
        </w:rPr>
        <w:t>Apresentar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os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argumentos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que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demonstrem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a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necessidade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ou</w:t>
      </w:r>
      <w:r w:rsidRPr="003B137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a</w:t>
      </w:r>
      <w:r w:rsidRPr="003B137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oportunidade da medida que é objeto da moção.</w:t>
      </w:r>
    </w:p>
    <w:p w:rsidR="00B94C95" w:rsidRPr="003B1370" w:rsidRDefault="00B94C95" w:rsidP="003B137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3B1370">
        <w:rPr>
          <w:rFonts w:asciiTheme="minorHAnsi" w:hAnsiTheme="minorHAnsi" w:cstheme="minorHAnsi"/>
          <w:color w:val="231F20"/>
        </w:rPr>
        <w:t>Assim, estando evidenciados a relevância e o interesse público de que a matéria se reveste,</w:t>
      </w:r>
    </w:p>
    <w:p w:rsidR="00B94C95" w:rsidRPr="003B1370" w:rsidRDefault="00B94C95" w:rsidP="003B137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B94C95" w:rsidRPr="003B1370" w:rsidRDefault="00B94C95" w:rsidP="003B1370">
      <w:pPr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3B1370">
        <w:rPr>
          <w:rFonts w:cstheme="minorHAnsi"/>
          <w:color w:val="231F20"/>
          <w:spacing w:val="-2"/>
          <w:sz w:val="20"/>
          <w:szCs w:val="20"/>
        </w:rPr>
        <w:t>A</w:t>
      </w:r>
      <w:r w:rsidRPr="003B1370">
        <w:rPr>
          <w:rFonts w:cstheme="minorHAnsi"/>
          <w:color w:val="231F20"/>
          <w:spacing w:val="-19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ASSEMBLEIA</w:t>
      </w:r>
      <w:r w:rsidRPr="003B1370">
        <w:rPr>
          <w:rFonts w:cstheme="minorHAnsi"/>
          <w:b/>
          <w:color w:val="231F20"/>
          <w:spacing w:val="-17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LEGISLATIVA</w:t>
      </w:r>
      <w:r w:rsidRPr="003B1370">
        <w:rPr>
          <w:rFonts w:cstheme="minorHAnsi"/>
          <w:b/>
          <w:color w:val="231F20"/>
          <w:spacing w:val="-17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DO</w:t>
      </w:r>
      <w:r w:rsidRPr="003B1370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ESTADO</w:t>
      </w:r>
      <w:r w:rsidRPr="003B1370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Pr="003B1370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SÃO</w:t>
      </w:r>
      <w:r w:rsidRPr="003B1370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B1370">
        <w:rPr>
          <w:rFonts w:cstheme="minorHAnsi"/>
          <w:b/>
          <w:color w:val="231F20"/>
          <w:spacing w:val="-2"/>
          <w:sz w:val="20"/>
          <w:szCs w:val="20"/>
        </w:rPr>
        <w:t>PAULO</w:t>
      </w:r>
      <w:r w:rsidRPr="003B1370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pacing w:val="-4"/>
          <w:sz w:val="20"/>
          <w:szCs w:val="20"/>
        </w:rPr>
        <w:t>ape</w:t>
      </w:r>
      <w:r w:rsidRPr="003B1370">
        <w:rPr>
          <w:rFonts w:cstheme="minorHAnsi"/>
          <w:color w:val="231F20"/>
          <w:sz w:val="20"/>
          <w:szCs w:val="20"/>
        </w:rPr>
        <w:t>la para os Excelentíssimos Senhores Presidente do Senado Federal e Presidente da Câmara dos Deputados, bem como para os líderes dos partidos com assento naquelas</w:t>
      </w:r>
      <w:r w:rsidRPr="003B1370">
        <w:rPr>
          <w:rFonts w:cstheme="minorHAnsi"/>
          <w:color w:val="231F20"/>
          <w:spacing w:val="-8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Casas</w:t>
      </w:r>
      <w:r w:rsidRPr="003B1370">
        <w:rPr>
          <w:rFonts w:cstheme="minorHAnsi"/>
          <w:color w:val="231F20"/>
          <w:spacing w:val="-8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Legislativas,</w:t>
      </w:r>
      <w:r w:rsidRPr="003B1370">
        <w:rPr>
          <w:rFonts w:cstheme="minorHAnsi"/>
          <w:color w:val="231F20"/>
          <w:spacing w:val="-8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a</w:t>
      </w:r>
      <w:r w:rsidRPr="003B1370">
        <w:rPr>
          <w:rFonts w:cstheme="minorHAnsi"/>
          <w:color w:val="231F20"/>
          <w:spacing w:val="-7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fim</w:t>
      </w:r>
      <w:r w:rsidRPr="003B1370">
        <w:rPr>
          <w:rFonts w:cstheme="minorHAnsi"/>
          <w:color w:val="231F20"/>
          <w:spacing w:val="-7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de</w:t>
      </w:r>
      <w:r w:rsidRPr="003B1370">
        <w:rPr>
          <w:rFonts w:cstheme="minorHAnsi"/>
          <w:color w:val="231F20"/>
          <w:spacing w:val="-7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que</w:t>
      </w:r>
      <w:r w:rsidRPr="003B1370">
        <w:rPr>
          <w:rFonts w:cstheme="minorHAnsi"/>
          <w:color w:val="231F20"/>
          <w:spacing w:val="-7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empreendam</w:t>
      </w:r>
      <w:r w:rsidRPr="003B1370">
        <w:rPr>
          <w:rFonts w:cstheme="minorHAnsi"/>
          <w:color w:val="231F20"/>
          <w:spacing w:val="-8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esforços</w:t>
      </w:r>
      <w:r w:rsidRPr="003B1370">
        <w:rPr>
          <w:rFonts w:cstheme="minorHAnsi"/>
          <w:color w:val="231F20"/>
          <w:spacing w:val="-8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para</w:t>
      </w:r>
      <w:r w:rsidRPr="003B1370">
        <w:rPr>
          <w:rFonts w:cstheme="minorHAnsi"/>
          <w:color w:val="231F20"/>
          <w:spacing w:val="-8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a</w:t>
      </w:r>
      <w:r w:rsidRPr="003B1370">
        <w:rPr>
          <w:rFonts w:cstheme="minorHAnsi"/>
          <w:color w:val="231F20"/>
          <w:spacing w:val="-7"/>
          <w:sz w:val="20"/>
          <w:szCs w:val="20"/>
        </w:rPr>
        <w:t xml:space="preserve"> </w:t>
      </w:r>
      <w:r w:rsidRPr="003B1370">
        <w:rPr>
          <w:rFonts w:cstheme="minorHAnsi"/>
          <w:color w:val="231F20"/>
          <w:sz w:val="20"/>
          <w:szCs w:val="20"/>
        </w:rPr>
        <w:t>apreciação e aprovação, com a maior brevidade possível, do Projeto de Lei n</w:t>
      </w:r>
      <w:r w:rsidR="003B1370">
        <w:rPr>
          <w:rFonts w:cstheme="minorHAnsi"/>
          <w:color w:val="231F20"/>
          <w:sz w:val="20"/>
          <w:szCs w:val="20"/>
        </w:rPr>
        <w:t xml:space="preserve">º </w:t>
      </w:r>
      <w:r w:rsidR="00C96A9F">
        <w:rPr>
          <w:rFonts w:cstheme="minorHAnsi"/>
          <w:color w:val="231F20"/>
          <w:sz w:val="20"/>
          <w:szCs w:val="20"/>
        </w:rPr>
        <w:t xml:space="preserve">       </w:t>
      </w:r>
      <w:r w:rsidRPr="003B1370">
        <w:rPr>
          <w:rFonts w:cstheme="minorHAnsi"/>
          <w:color w:val="231F20"/>
          <w:sz w:val="20"/>
          <w:szCs w:val="20"/>
        </w:rPr>
        <w:t>, d</w:t>
      </w:r>
      <w:r w:rsidR="003B1370">
        <w:rPr>
          <w:rFonts w:cstheme="minorHAnsi"/>
          <w:color w:val="231F20"/>
          <w:sz w:val="20"/>
          <w:szCs w:val="20"/>
        </w:rPr>
        <w:t xml:space="preserve">e </w:t>
      </w:r>
      <w:r w:rsidR="00C96A9F">
        <w:rPr>
          <w:rFonts w:cstheme="minorHAnsi"/>
          <w:color w:val="231F20"/>
          <w:sz w:val="20"/>
          <w:szCs w:val="20"/>
        </w:rPr>
        <w:t xml:space="preserve">     </w:t>
      </w:r>
      <w:r w:rsidRPr="003B1370">
        <w:rPr>
          <w:rFonts w:cstheme="minorHAnsi"/>
          <w:color w:val="231F20"/>
          <w:sz w:val="20"/>
          <w:szCs w:val="20"/>
        </w:rPr>
        <w:t>, de autoria do Senador José da Silva, que dispõe sobre o Estatuto do Estudante.</w:t>
      </w:r>
      <w:bookmarkStart w:id="1" w:name="_GoBack"/>
      <w:bookmarkEnd w:id="1"/>
    </w:p>
    <w:p w:rsidR="00B94C95" w:rsidRPr="003B1370" w:rsidRDefault="00B94C95" w:rsidP="003B137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94C95" w:rsidRPr="003B1370" w:rsidRDefault="00B94C95" w:rsidP="003B1370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3B1370">
        <w:rPr>
          <w:rFonts w:asciiTheme="minorHAnsi" w:hAnsiTheme="minorHAnsi" w:cstheme="minorHAnsi"/>
          <w:color w:val="231F20"/>
        </w:rPr>
        <w:t>Sala</w:t>
      </w:r>
      <w:r w:rsidRPr="003B1370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das</w:t>
      </w:r>
      <w:r w:rsidRPr="003B1370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3B1370">
        <w:rPr>
          <w:rFonts w:asciiTheme="minorHAnsi" w:hAnsiTheme="minorHAnsi" w:cstheme="minorHAnsi"/>
          <w:color w:val="231F20"/>
        </w:rPr>
        <w:t>Sessões,</w:t>
      </w:r>
      <w:r w:rsidRPr="003B1370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3B1370">
        <w:rPr>
          <w:rFonts w:asciiTheme="minorHAnsi" w:hAnsiTheme="minorHAnsi" w:cstheme="minorHAnsi"/>
          <w:color w:val="231F20"/>
          <w:spacing w:val="-5"/>
        </w:rPr>
        <w:t>em</w:t>
      </w:r>
    </w:p>
    <w:p w:rsidR="00B94C95" w:rsidRDefault="00B94C95" w:rsidP="003B137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3B1370" w:rsidRPr="003B1370" w:rsidRDefault="003B1370" w:rsidP="003B137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B94C95" w:rsidRPr="003B1370" w:rsidRDefault="00B94C95" w:rsidP="003B1370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B1370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bookmarkEnd w:id="0"/>
    <w:sectPr w:rsidR="00B94C95" w:rsidRPr="003B1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95"/>
    <w:rsid w:val="000B3688"/>
    <w:rsid w:val="003B1370"/>
    <w:rsid w:val="004B291E"/>
    <w:rsid w:val="00687652"/>
    <w:rsid w:val="00B94C95"/>
    <w:rsid w:val="00C3444E"/>
    <w:rsid w:val="00C96A9F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2418"/>
  <w15:chartTrackingRefBased/>
  <w15:docId w15:val="{7F9ED727-4766-4069-88DF-C030EEAE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94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94C95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2023-10-02T18:32:00Z</dcterms:modified>
</cp:coreProperties>
</file>