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E9F" w:rsidRPr="001056C6" w:rsidRDefault="00264E9F" w:rsidP="001056C6">
      <w:pPr>
        <w:pStyle w:val="Ttulo6"/>
        <w:spacing w:line="360" w:lineRule="auto"/>
        <w:ind w:left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1056C6">
        <w:rPr>
          <w:rFonts w:asciiTheme="minorHAnsi" w:hAnsiTheme="minorHAnsi" w:cstheme="minorHAnsi"/>
          <w:color w:val="231F20"/>
          <w:sz w:val="20"/>
          <w:szCs w:val="20"/>
        </w:rPr>
        <w:t>MODELO</w:t>
      </w:r>
      <w:r w:rsidRPr="001056C6">
        <w:rPr>
          <w:rFonts w:asciiTheme="minorHAnsi" w:hAnsiTheme="minorHAnsi" w:cstheme="minorHAnsi"/>
          <w:color w:val="231F20"/>
          <w:spacing w:val="-13"/>
          <w:sz w:val="20"/>
          <w:szCs w:val="20"/>
        </w:rPr>
        <w:t xml:space="preserve"> </w:t>
      </w:r>
      <w:r w:rsidRPr="001056C6">
        <w:rPr>
          <w:rFonts w:asciiTheme="minorHAnsi" w:hAnsiTheme="minorHAnsi" w:cstheme="minorHAnsi"/>
          <w:color w:val="231F20"/>
          <w:spacing w:val="-10"/>
          <w:sz w:val="20"/>
          <w:szCs w:val="20"/>
        </w:rPr>
        <w:t>A</w:t>
      </w:r>
    </w:p>
    <w:p w:rsidR="00264E9F" w:rsidRPr="001056C6" w:rsidRDefault="00264E9F" w:rsidP="001056C6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:rsidR="00264E9F" w:rsidRPr="001056C6" w:rsidRDefault="00264E9F" w:rsidP="001056C6">
      <w:pPr>
        <w:tabs>
          <w:tab w:val="left" w:pos="2463"/>
        </w:tabs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1056C6">
        <w:rPr>
          <w:rFonts w:cstheme="minorHAnsi"/>
          <w:b/>
          <w:color w:val="231F20"/>
          <w:sz w:val="20"/>
          <w:szCs w:val="20"/>
        </w:rPr>
        <w:t>PROJETO</w:t>
      </w:r>
      <w:r w:rsidRPr="001056C6">
        <w:rPr>
          <w:rFonts w:cstheme="minorHAnsi"/>
          <w:b/>
          <w:color w:val="231F20"/>
          <w:spacing w:val="-3"/>
          <w:sz w:val="20"/>
          <w:szCs w:val="20"/>
        </w:rPr>
        <w:t xml:space="preserve"> </w:t>
      </w:r>
      <w:r w:rsidRPr="001056C6">
        <w:rPr>
          <w:rFonts w:cstheme="minorHAnsi"/>
          <w:b/>
          <w:color w:val="231F20"/>
          <w:sz w:val="20"/>
          <w:szCs w:val="20"/>
        </w:rPr>
        <w:t>DE</w:t>
      </w:r>
      <w:r w:rsidRPr="001056C6">
        <w:rPr>
          <w:rFonts w:cstheme="minorHAnsi"/>
          <w:b/>
          <w:color w:val="231F20"/>
          <w:spacing w:val="-2"/>
          <w:sz w:val="20"/>
          <w:szCs w:val="20"/>
        </w:rPr>
        <w:t xml:space="preserve"> </w:t>
      </w:r>
      <w:r w:rsidRPr="001056C6">
        <w:rPr>
          <w:rFonts w:cstheme="minorHAnsi"/>
          <w:b/>
          <w:color w:val="231F20"/>
          <w:sz w:val="20"/>
          <w:szCs w:val="20"/>
        </w:rPr>
        <w:t>LEI</w:t>
      </w:r>
      <w:r w:rsidRPr="001056C6">
        <w:rPr>
          <w:rFonts w:cstheme="minorHAnsi"/>
          <w:b/>
          <w:color w:val="231F20"/>
          <w:spacing w:val="-2"/>
          <w:sz w:val="20"/>
          <w:szCs w:val="20"/>
        </w:rPr>
        <w:t xml:space="preserve"> </w:t>
      </w:r>
      <w:r w:rsidRPr="001056C6">
        <w:rPr>
          <w:rFonts w:cstheme="minorHAnsi"/>
          <w:b/>
          <w:color w:val="231F20"/>
          <w:spacing w:val="-5"/>
          <w:sz w:val="20"/>
          <w:szCs w:val="20"/>
        </w:rPr>
        <w:t>Nº</w:t>
      </w:r>
      <w:r w:rsidRPr="001056C6">
        <w:rPr>
          <w:rFonts w:cstheme="minorHAnsi"/>
          <w:b/>
          <w:color w:val="231F20"/>
          <w:sz w:val="20"/>
          <w:szCs w:val="20"/>
        </w:rPr>
        <w:tab/>
        <w:t>,</w:t>
      </w:r>
      <w:r w:rsidRPr="001056C6">
        <w:rPr>
          <w:rFonts w:cstheme="minorHAnsi"/>
          <w:b/>
          <w:color w:val="231F20"/>
          <w:spacing w:val="-2"/>
          <w:sz w:val="20"/>
          <w:szCs w:val="20"/>
        </w:rPr>
        <w:t xml:space="preserve"> </w:t>
      </w:r>
      <w:r w:rsidRPr="001056C6">
        <w:rPr>
          <w:rFonts w:cstheme="minorHAnsi"/>
          <w:b/>
          <w:color w:val="231F20"/>
          <w:spacing w:val="-5"/>
          <w:sz w:val="20"/>
          <w:szCs w:val="20"/>
        </w:rPr>
        <w:t>DE</w:t>
      </w:r>
    </w:p>
    <w:p w:rsidR="00264E9F" w:rsidRPr="001056C6" w:rsidRDefault="00264E9F" w:rsidP="001056C6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:rsidR="00264E9F" w:rsidRPr="001056C6" w:rsidRDefault="00264E9F" w:rsidP="001056C6">
      <w:pPr>
        <w:spacing w:after="0" w:line="360" w:lineRule="auto"/>
        <w:ind w:left="3402"/>
        <w:jc w:val="both"/>
        <w:rPr>
          <w:rFonts w:cstheme="minorHAnsi"/>
          <w:i/>
          <w:sz w:val="20"/>
          <w:szCs w:val="20"/>
        </w:rPr>
      </w:pPr>
      <w:r w:rsidRPr="001056C6">
        <w:rPr>
          <w:rFonts w:cstheme="minorHAnsi"/>
          <w:i/>
          <w:color w:val="231F20"/>
          <w:sz w:val="20"/>
          <w:szCs w:val="20"/>
        </w:rPr>
        <w:t xml:space="preserve">Institui o “Dia da </w:t>
      </w:r>
      <w:r w:rsidRPr="001056C6">
        <w:rPr>
          <w:rFonts w:cstheme="minorHAnsi"/>
          <w:i/>
          <w:color w:val="231F20"/>
          <w:spacing w:val="-2"/>
          <w:sz w:val="20"/>
          <w:szCs w:val="20"/>
        </w:rPr>
        <w:t>Paz”.</w:t>
      </w:r>
    </w:p>
    <w:p w:rsidR="00264E9F" w:rsidRPr="001056C6" w:rsidRDefault="00264E9F" w:rsidP="001056C6">
      <w:pPr>
        <w:pStyle w:val="Corpodetexto"/>
        <w:spacing w:line="360" w:lineRule="auto"/>
        <w:rPr>
          <w:rFonts w:asciiTheme="minorHAnsi" w:hAnsiTheme="minorHAnsi" w:cstheme="minorHAnsi"/>
          <w:i/>
        </w:rPr>
      </w:pPr>
    </w:p>
    <w:p w:rsidR="00264E9F" w:rsidRPr="001056C6" w:rsidRDefault="00264E9F" w:rsidP="001056C6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056C6">
        <w:rPr>
          <w:rFonts w:asciiTheme="minorHAnsi" w:hAnsiTheme="minorHAnsi" w:cstheme="minorHAnsi"/>
          <w:color w:val="231F20"/>
        </w:rPr>
        <w:t xml:space="preserve">A ASSEMBLEIA LEGISLATIVA DO ESTADO DE SÃO PAULO </w:t>
      </w:r>
      <w:r w:rsidRPr="001056C6">
        <w:rPr>
          <w:rFonts w:asciiTheme="minorHAnsi" w:hAnsiTheme="minorHAnsi" w:cstheme="minorHAnsi"/>
          <w:color w:val="231F20"/>
          <w:spacing w:val="-2"/>
        </w:rPr>
        <w:t>DECRETA:</w:t>
      </w:r>
    </w:p>
    <w:p w:rsidR="00264E9F" w:rsidRPr="001056C6" w:rsidRDefault="00264E9F" w:rsidP="001056C6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</w:p>
    <w:p w:rsidR="00264E9F" w:rsidRPr="001056C6" w:rsidRDefault="00264E9F" w:rsidP="001056C6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056C6">
        <w:rPr>
          <w:rFonts w:asciiTheme="minorHAnsi" w:hAnsiTheme="minorHAnsi" w:cstheme="minorHAnsi"/>
          <w:b/>
          <w:color w:val="231F20"/>
        </w:rPr>
        <w:t>Artigo</w:t>
      </w:r>
      <w:r w:rsidRPr="001056C6">
        <w:rPr>
          <w:rFonts w:asciiTheme="minorHAnsi" w:hAnsiTheme="minorHAnsi" w:cstheme="minorHAnsi"/>
          <w:b/>
          <w:color w:val="231F20"/>
          <w:spacing w:val="-7"/>
        </w:rPr>
        <w:t xml:space="preserve"> </w:t>
      </w:r>
      <w:r w:rsidRPr="001056C6">
        <w:rPr>
          <w:rFonts w:asciiTheme="minorHAnsi" w:hAnsiTheme="minorHAnsi" w:cstheme="minorHAnsi"/>
          <w:b/>
          <w:color w:val="231F20"/>
        </w:rPr>
        <w:t>1º</w:t>
      </w:r>
      <w:r w:rsidRPr="001056C6">
        <w:rPr>
          <w:rFonts w:asciiTheme="minorHAnsi" w:hAnsiTheme="minorHAnsi" w:cstheme="minorHAnsi"/>
          <w:b/>
          <w:color w:val="231F20"/>
          <w:spacing w:val="-7"/>
        </w:rPr>
        <w:t xml:space="preserve"> </w:t>
      </w:r>
      <w:r w:rsidRPr="001056C6">
        <w:rPr>
          <w:rFonts w:asciiTheme="minorHAnsi" w:hAnsiTheme="minorHAnsi" w:cstheme="minorHAnsi"/>
          <w:b/>
          <w:color w:val="231F20"/>
        </w:rPr>
        <w:t>–</w:t>
      </w:r>
      <w:r w:rsidRPr="001056C6">
        <w:rPr>
          <w:rFonts w:asciiTheme="minorHAnsi" w:hAnsiTheme="minorHAnsi" w:cstheme="minorHAnsi"/>
          <w:b/>
          <w:color w:val="231F20"/>
          <w:spacing w:val="-7"/>
        </w:rPr>
        <w:t xml:space="preserve"> </w:t>
      </w:r>
      <w:r w:rsidRPr="001056C6">
        <w:rPr>
          <w:rFonts w:asciiTheme="minorHAnsi" w:hAnsiTheme="minorHAnsi" w:cstheme="minorHAnsi"/>
          <w:color w:val="231F20"/>
        </w:rPr>
        <w:t>Fica</w:t>
      </w:r>
      <w:r w:rsidRPr="001056C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1056C6">
        <w:rPr>
          <w:rFonts w:asciiTheme="minorHAnsi" w:hAnsiTheme="minorHAnsi" w:cstheme="minorHAnsi"/>
          <w:color w:val="231F20"/>
        </w:rPr>
        <w:t>instituído</w:t>
      </w:r>
      <w:r w:rsidRPr="001056C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1056C6">
        <w:rPr>
          <w:rFonts w:asciiTheme="minorHAnsi" w:hAnsiTheme="minorHAnsi" w:cstheme="minorHAnsi"/>
          <w:color w:val="231F20"/>
        </w:rPr>
        <w:t>o</w:t>
      </w:r>
      <w:r w:rsidRPr="001056C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1056C6">
        <w:rPr>
          <w:rFonts w:asciiTheme="minorHAnsi" w:hAnsiTheme="minorHAnsi" w:cstheme="minorHAnsi"/>
          <w:color w:val="231F20"/>
        </w:rPr>
        <w:t>“Dia</w:t>
      </w:r>
      <w:r w:rsidRPr="001056C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1056C6">
        <w:rPr>
          <w:rFonts w:asciiTheme="minorHAnsi" w:hAnsiTheme="minorHAnsi" w:cstheme="minorHAnsi"/>
          <w:color w:val="231F20"/>
        </w:rPr>
        <w:t>da</w:t>
      </w:r>
      <w:r w:rsidRPr="001056C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1056C6">
        <w:rPr>
          <w:rFonts w:asciiTheme="minorHAnsi" w:hAnsiTheme="minorHAnsi" w:cstheme="minorHAnsi"/>
          <w:color w:val="231F20"/>
        </w:rPr>
        <w:t>Paz”,</w:t>
      </w:r>
      <w:r w:rsidRPr="001056C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1056C6">
        <w:rPr>
          <w:rFonts w:asciiTheme="minorHAnsi" w:hAnsiTheme="minorHAnsi" w:cstheme="minorHAnsi"/>
          <w:color w:val="231F20"/>
        </w:rPr>
        <w:t>a</w:t>
      </w:r>
      <w:r w:rsidRPr="001056C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1056C6">
        <w:rPr>
          <w:rFonts w:asciiTheme="minorHAnsi" w:hAnsiTheme="minorHAnsi" w:cstheme="minorHAnsi"/>
          <w:color w:val="231F20"/>
        </w:rPr>
        <w:t>ser</w:t>
      </w:r>
      <w:r w:rsidRPr="001056C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1056C6">
        <w:rPr>
          <w:rFonts w:asciiTheme="minorHAnsi" w:hAnsiTheme="minorHAnsi" w:cstheme="minorHAnsi"/>
          <w:color w:val="231F20"/>
        </w:rPr>
        <w:t>comemorado,</w:t>
      </w:r>
      <w:r w:rsidRPr="001056C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1056C6">
        <w:rPr>
          <w:rFonts w:asciiTheme="minorHAnsi" w:hAnsiTheme="minorHAnsi" w:cstheme="minorHAnsi"/>
          <w:color w:val="231F20"/>
        </w:rPr>
        <w:t>anualmente, em 21 de setembro.</w:t>
      </w:r>
    </w:p>
    <w:p w:rsidR="00264E9F" w:rsidRPr="001056C6" w:rsidRDefault="00264E9F" w:rsidP="001056C6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056C6">
        <w:rPr>
          <w:rFonts w:asciiTheme="minorHAnsi" w:hAnsiTheme="minorHAnsi" w:cstheme="minorHAnsi"/>
          <w:b/>
          <w:color w:val="231F20"/>
        </w:rPr>
        <w:t xml:space="preserve">Artigo 2º – </w:t>
      </w:r>
      <w:r w:rsidRPr="001056C6">
        <w:rPr>
          <w:rFonts w:asciiTheme="minorHAnsi" w:hAnsiTheme="minorHAnsi" w:cstheme="minorHAnsi"/>
          <w:color w:val="231F20"/>
        </w:rPr>
        <w:t xml:space="preserve">Esta lei entra em vigor na data de sua </w:t>
      </w:r>
      <w:r w:rsidRPr="001056C6">
        <w:rPr>
          <w:rFonts w:asciiTheme="minorHAnsi" w:hAnsiTheme="minorHAnsi" w:cstheme="minorHAnsi"/>
          <w:color w:val="231F20"/>
          <w:spacing w:val="-2"/>
        </w:rPr>
        <w:t>publicação.</w:t>
      </w:r>
    </w:p>
    <w:p w:rsidR="00264E9F" w:rsidRPr="001056C6" w:rsidRDefault="00264E9F" w:rsidP="001056C6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264E9F" w:rsidRPr="001056C6" w:rsidRDefault="00264E9F" w:rsidP="001056C6">
      <w:pPr>
        <w:pStyle w:val="Ttulo8"/>
        <w:spacing w:line="360" w:lineRule="auto"/>
        <w:ind w:left="0" w:right="0"/>
        <w:rPr>
          <w:rFonts w:asciiTheme="minorHAnsi" w:hAnsiTheme="minorHAnsi" w:cstheme="minorHAnsi"/>
        </w:rPr>
      </w:pPr>
      <w:r w:rsidRPr="001056C6">
        <w:rPr>
          <w:rFonts w:asciiTheme="minorHAnsi" w:hAnsiTheme="minorHAnsi" w:cstheme="minorHAnsi"/>
          <w:color w:val="231F20"/>
          <w:spacing w:val="-2"/>
        </w:rPr>
        <w:t>JUSTIFICATIVA</w:t>
      </w:r>
    </w:p>
    <w:p w:rsidR="00264E9F" w:rsidRPr="001056C6" w:rsidRDefault="00264E9F" w:rsidP="001056C6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:rsidR="00264E9F" w:rsidRPr="001056C6" w:rsidRDefault="00264E9F" w:rsidP="001056C6">
      <w:pPr>
        <w:pStyle w:val="Corpodetexto"/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1056C6">
        <w:rPr>
          <w:rFonts w:asciiTheme="minorHAnsi" w:hAnsiTheme="minorHAnsi" w:cstheme="minorHAnsi"/>
          <w:color w:val="231F20"/>
          <w:spacing w:val="-2"/>
        </w:rPr>
        <w:t>Apresentar</w:t>
      </w:r>
      <w:r w:rsidRPr="001056C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1056C6">
        <w:rPr>
          <w:rFonts w:asciiTheme="minorHAnsi" w:hAnsiTheme="minorHAnsi" w:cstheme="minorHAnsi"/>
          <w:color w:val="231F20"/>
          <w:spacing w:val="-2"/>
        </w:rPr>
        <w:t>os</w:t>
      </w:r>
      <w:r w:rsidRPr="001056C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056C6">
        <w:rPr>
          <w:rFonts w:asciiTheme="minorHAnsi" w:hAnsiTheme="minorHAnsi" w:cstheme="minorHAnsi"/>
          <w:color w:val="231F20"/>
          <w:spacing w:val="-2"/>
        </w:rPr>
        <w:t>motivos</w:t>
      </w:r>
      <w:r w:rsidRPr="001056C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1056C6">
        <w:rPr>
          <w:rFonts w:asciiTheme="minorHAnsi" w:hAnsiTheme="minorHAnsi" w:cstheme="minorHAnsi"/>
          <w:color w:val="231F20"/>
          <w:spacing w:val="-2"/>
        </w:rPr>
        <w:t>e</w:t>
      </w:r>
      <w:r w:rsidRPr="001056C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056C6">
        <w:rPr>
          <w:rFonts w:asciiTheme="minorHAnsi" w:hAnsiTheme="minorHAnsi" w:cstheme="minorHAnsi"/>
          <w:color w:val="231F20"/>
          <w:spacing w:val="-2"/>
        </w:rPr>
        <w:t>expor</w:t>
      </w:r>
      <w:r w:rsidRPr="001056C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1056C6">
        <w:rPr>
          <w:rFonts w:asciiTheme="minorHAnsi" w:hAnsiTheme="minorHAnsi" w:cstheme="minorHAnsi"/>
          <w:color w:val="231F20"/>
          <w:spacing w:val="-2"/>
        </w:rPr>
        <w:t>os</w:t>
      </w:r>
      <w:r w:rsidRPr="001056C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056C6">
        <w:rPr>
          <w:rFonts w:asciiTheme="minorHAnsi" w:hAnsiTheme="minorHAnsi" w:cstheme="minorHAnsi"/>
          <w:color w:val="231F20"/>
          <w:spacing w:val="-2"/>
        </w:rPr>
        <w:t>argumentos</w:t>
      </w:r>
      <w:r w:rsidRPr="001056C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1056C6">
        <w:rPr>
          <w:rFonts w:asciiTheme="minorHAnsi" w:hAnsiTheme="minorHAnsi" w:cstheme="minorHAnsi"/>
          <w:color w:val="231F20"/>
          <w:spacing w:val="-2"/>
        </w:rPr>
        <w:t>que</w:t>
      </w:r>
      <w:r w:rsidRPr="001056C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056C6">
        <w:rPr>
          <w:rFonts w:asciiTheme="minorHAnsi" w:hAnsiTheme="minorHAnsi" w:cstheme="minorHAnsi"/>
          <w:color w:val="231F20"/>
          <w:spacing w:val="-2"/>
        </w:rPr>
        <w:t>demonstrem</w:t>
      </w:r>
      <w:r w:rsidRPr="001056C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1056C6">
        <w:rPr>
          <w:rFonts w:asciiTheme="minorHAnsi" w:hAnsiTheme="minorHAnsi" w:cstheme="minorHAnsi"/>
          <w:color w:val="231F20"/>
          <w:spacing w:val="-2"/>
        </w:rPr>
        <w:t>a</w:t>
      </w:r>
      <w:r w:rsidRPr="001056C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1056C6">
        <w:rPr>
          <w:rFonts w:asciiTheme="minorHAnsi" w:hAnsiTheme="minorHAnsi" w:cstheme="minorHAnsi"/>
          <w:color w:val="231F20"/>
          <w:spacing w:val="-2"/>
        </w:rPr>
        <w:t xml:space="preserve">necessidade </w:t>
      </w:r>
      <w:r w:rsidRPr="001056C6">
        <w:rPr>
          <w:rFonts w:asciiTheme="minorHAnsi" w:hAnsiTheme="minorHAnsi" w:cstheme="minorHAnsi"/>
          <w:color w:val="231F20"/>
        </w:rPr>
        <w:t>ou a oportunidade da proposição, bem como a importância sociocultural da instituição da data comemorativa.</w:t>
      </w:r>
    </w:p>
    <w:p w:rsidR="00264E9F" w:rsidRPr="001056C6" w:rsidRDefault="00264E9F" w:rsidP="001056C6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264E9F" w:rsidRPr="001056C6" w:rsidRDefault="00264E9F" w:rsidP="001056C6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  <w:r w:rsidRPr="001056C6">
        <w:rPr>
          <w:rFonts w:asciiTheme="minorHAnsi" w:hAnsiTheme="minorHAnsi" w:cstheme="minorHAnsi"/>
          <w:color w:val="231F20"/>
        </w:rPr>
        <w:t>Sala</w:t>
      </w:r>
      <w:r w:rsidRPr="001056C6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1056C6">
        <w:rPr>
          <w:rFonts w:asciiTheme="minorHAnsi" w:hAnsiTheme="minorHAnsi" w:cstheme="minorHAnsi"/>
          <w:color w:val="231F20"/>
        </w:rPr>
        <w:t>das</w:t>
      </w:r>
      <w:r w:rsidRPr="001056C6">
        <w:rPr>
          <w:rFonts w:asciiTheme="minorHAnsi" w:hAnsiTheme="minorHAnsi" w:cstheme="minorHAnsi"/>
          <w:color w:val="231F20"/>
          <w:spacing w:val="-2"/>
        </w:rPr>
        <w:t xml:space="preserve"> </w:t>
      </w:r>
      <w:r w:rsidRPr="001056C6">
        <w:rPr>
          <w:rFonts w:asciiTheme="minorHAnsi" w:hAnsiTheme="minorHAnsi" w:cstheme="minorHAnsi"/>
          <w:color w:val="231F20"/>
        </w:rPr>
        <w:t xml:space="preserve">Sessões, </w:t>
      </w:r>
      <w:r w:rsidRPr="001056C6">
        <w:rPr>
          <w:rFonts w:asciiTheme="minorHAnsi" w:hAnsiTheme="minorHAnsi" w:cstheme="minorHAnsi"/>
          <w:color w:val="231F20"/>
          <w:spacing w:val="-5"/>
        </w:rPr>
        <w:t>em</w:t>
      </w:r>
    </w:p>
    <w:p w:rsidR="00264E9F" w:rsidRDefault="00264E9F" w:rsidP="001056C6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1056C6" w:rsidRPr="001056C6" w:rsidRDefault="001056C6" w:rsidP="001056C6">
      <w:pPr>
        <w:pStyle w:val="Corpodetexto"/>
        <w:spacing w:line="360" w:lineRule="auto"/>
        <w:rPr>
          <w:rFonts w:asciiTheme="minorHAnsi" w:hAnsiTheme="minorHAnsi" w:cstheme="minorHAnsi"/>
        </w:rPr>
      </w:pPr>
    </w:p>
    <w:p w:rsidR="009F4B05" w:rsidRPr="001056C6" w:rsidRDefault="00264E9F" w:rsidP="001056C6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1056C6">
        <w:rPr>
          <w:rFonts w:cstheme="minorHAnsi"/>
          <w:b/>
          <w:color w:val="231F20"/>
          <w:spacing w:val="-2"/>
          <w:sz w:val="20"/>
          <w:szCs w:val="20"/>
        </w:rPr>
        <w:t>Deputado(a)</w:t>
      </w:r>
    </w:p>
    <w:sectPr w:rsidR="009F4B05" w:rsidRPr="001056C6">
      <w:headerReference w:type="even" r:id="rId6"/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4C3" w:rsidRDefault="001056C6">
      <w:pPr>
        <w:spacing w:after="0" w:line="240" w:lineRule="auto"/>
      </w:pPr>
      <w:r>
        <w:separator/>
      </w:r>
    </w:p>
  </w:endnote>
  <w:endnote w:type="continuationSeparator" w:id="0">
    <w:p w:rsidR="006734C3" w:rsidRDefault="0010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4C3" w:rsidRDefault="001056C6">
      <w:pPr>
        <w:spacing w:after="0" w:line="240" w:lineRule="auto"/>
      </w:pPr>
      <w:r>
        <w:separator/>
      </w:r>
    </w:p>
  </w:footnote>
  <w:footnote w:type="continuationSeparator" w:id="0">
    <w:p w:rsidR="006734C3" w:rsidRDefault="0010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990" w:rsidRDefault="00264E9F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F08F93" wp14:editId="5EC0CA59">
              <wp:simplePos x="0" y="0"/>
              <wp:positionH relativeFrom="page">
                <wp:posOffset>899999</wp:posOffset>
              </wp:positionH>
              <wp:positionV relativeFrom="page">
                <wp:posOffset>665905</wp:posOffset>
              </wp:positionV>
              <wp:extent cx="4140200" cy="1270"/>
              <wp:effectExtent l="0" t="0" r="0" b="0"/>
              <wp:wrapNone/>
              <wp:docPr id="1021" name="Graphic 10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40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40200">
                            <a:moveTo>
                              <a:pt x="0" y="0"/>
                            </a:moveTo>
                            <a:lnTo>
                              <a:pt x="4139996" y="0"/>
                            </a:lnTo>
                          </a:path>
                        </a:pathLst>
                      </a:custGeom>
                      <a:ln w="381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A4247" id="Graphic 1021" o:spid="_x0000_s1026" style="position:absolute;margin-left:70.85pt;margin-top:52.45pt;width:32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4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JFKwIAAIUEAAAOAAAAZHJzL2Uyb0RvYy54bWysVMtu2zAQvBfoPxC813rYSGPBclDEcFAg&#10;SAPEQc80RVlEKZLl0pby911Sku2kt6IXYshd7c7skFrd9a0iJ+FAGl3SbJZSIjQ3ldSHkr7utl9u&#10;KQHPdMWU0aKkbwLo3frzp1VnC5GbxqhKOIJFNBSdLWnjvS2SBHgjWgYzY4XGYG1cyzxu3SGpHOuw&#10;equSPE1vks64yjrDBQCeboYgXcf6dS24/1HXIDxRJUVuPq4urvuwJusVKw6O2UbykQb7BxYtkxqb&#10;nkttmGfk6ORfpVrJnQFT+xk3bWLqWnIRNaCaLP2g5qVhVkQtOByw5zHB/yvLn07PjsgKvUvzjBLN&#10;WnTpYRxIPMMRdRYKzHyxzy6IBPto+C/AQPIuEjYw5vS1a0MuSiR9nPfbed6i94Tj4SJbpGgiJRxj&#10;Wf412pGwYvqWH8E/CBPrsNMj+MGtakKsmRDv9QQdeh7cVtFtTwm67ShBt/eD25b58F0gFyDpLkTC&#10;WWtOYmdi1H9gjtQuUaWvsxbZfLlc3lAyqcTcIQNBaIOzGkBsjfhanNKBxfw2S+MlAqNktZVKBRbg&#10;Dvt75ciJoah8nm3zaUzv0qwDv2HQDHkxFORGGqNPgzXBpL2p3tD2Dm0uKfw+MicoUd81XqzwSCbg&#10;JrCfgPPq3sSnFAeEPXf9T+YsCe1L6tHZJzNdW1ZMpgXp59zwpTbfjt7UMjga79DAaNzgXY/Mx3cZ&#10;HtP1PmZd/h7rPwAAAP//AwBQSwMEFAAGAAgAAAAhABfnx0fhAAAACwEAAA8AAABkcnMvZG93bnJl&#10;di54bWxMj8FOwzAQRO9I/IO1SFwQtQOGNCFOhZCQekBUFA4cnXhJArEd2W4b+Hq2J7jtzI5m31ar&#10;2Y5sjyEO3inIFgIYutabwXUK3l4fL5fAYtLO6NE7VPCNEVb16UmlS+MP7gX329QxKnGx1Ar6lKaS&#10;89j2aHVc+Akd7T58sDqRDB03QR+o3I78SohbbvXg6EKvJ3zosf3a7qyCnyZ/l/JzkhfrYvkcnsRm&#10;bcxGqfOz+f4OWMI5/YXhiE/oUBNT43fORDaSlllOURqELIBRIi+uyWmOzk0GvK74/x/qXwAAAP//&#10;AwBQSwECLQAUAAYACAAAACEAtoM4kv4AAADhAQAAEwAAAAAAAAAAAAAAAAAAAAAAW0NvbnRlbnRf&#10;VHlwZXNdLnhtbFBLAQItABQABgAIAAAAIQA4/SH/1gAAAJQBAAALAAAAAAAAAAAAAAAAAC8BAABf&#10;cmVscy8ucmVsc1BLAQItABQABgAIAAAAIQA9enJFKwIAAIUEAAAOAAAAAAAAAAAAAAAAAC4CAABk&#10;cnMvZTJvRG9jLnhtbFBLAQItABQABgAIAAAAIQAX58dH4QAAAAsBAAAPAAAAAAAAAAAAAAAAAIUE&#10;AABkcnMvZG93bnJldi54bWxQSwUGAAAAAAQABADzAAAAkwUAAAAA&#10;" path="m,l4139996,e" filled="f" strokecolor="#231f20" strokeweight=".3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51FB145" wp14:editId="4BE05DFC">
              <wp:simplePos x="0" y="0"/>
              <wp:positionH relativeFrom="page">
                <wp:posOffset>2171555</wp:posOffset>
              </wp:positionH>
              <wp:positionV relativeFrom="page">
                <wp:posOffset>461307</wp:posOffset>
              </wp:positionV>
              <wp:extent cx="1598295" cy="190500"/>
              <wp:effectExtent l="0" t="0" r="0" b="0"/>
              <wp:wrapNone/>
              <wp:docPr id="1022" name="Textbox 1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829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990" w:rsidRDefault="00264E9F">
                          <w:pPr>
                            <w:spacing w:before="24"/>
                            <w:ind w:left="20"/>
                            <w:rPr>
                              <w:rFonts w:ascii="Gill Sans MT" w:hAnsi="Gill Sans MT"/>
                            </w:rPr>
                          </w:pPr>
                          <w:r>
                            <w:rPr>
                              <w:rFonts w:ascii="Gill Sans MT" w:hAnsi="Gill Sans MT"/>
                              <w:color w:val="231F20"/>
                              <w:w w:val="80"/>
                            </w:rPr>
                            <w:t>Manual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w w:val="80"/>
                            </w:rPr>
                            <w:t>Elaboração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231F20"/>
                              <w:spacing w:val="-2"/>
                              <w:w w:val="80"/>
                            </w:rPr>
                            <w:t>Legislativa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FB145" id="_x0000_t202" coordsize="21600,21600" o:spt="202" path="m,l,21600r21600,l21600,xe">
              <v:stroke joinstyle="miter"/>
              <v:path gradientshapeok="t" o:connecttype="rect"/>
            </v:shapetype>
            <v:shape id="Textbox 1022" o:spid="_x0000_s1026" type="#_x0000_t202" style="position:absolute;margin-left:171pt;margin-top:36.3pt;width:125.85pt;height: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0tAqgEAAEUDAAAOAAAAZHJzL2Uyb0RvYy54bWysUlFv2yAQfp+0/4B4X+xYytRYcaptVadJ&#10;1Tap7Q/AGGI0w1GOxM6/30GctGrfqr7AAR/ffd/dba4nO7CDCmjANXy5KDlTTkJn3K7hjw+3X644&#10;wyhcJwZwquFHhfx6+/nTZvS1qqCHoVOBEYnDevQN72P0dVGg7JUVuACvHD1qCFZEOoZd0QUxErsd&#10;iqosvxYjhM4HkAqRbm9Oj3yb+bVWMv7RGlVkQ8NJW8xryGub1mK7EfUuCN8bOcsQ71BhhXGU9EJ1&#10;I6Jg+2DeUFkjAyDouJBgC9DaSJU9kJtl+crNfS+8yl6oOOgvZcKPo5W/D38DMx31rqwqzpyw1KUH&#10;NcUWJpbvqESjx5qQ956wcfoOE8GzXfR3IP8hQYoXmNMHJHQqyaSDTTuZZfSRunC8VJ7yMJnYVuur&#10;ar3iTNLbcl2uytya4vm3Dxh/KrAsBQ0P1NmsQBzuMKb8oj5DZjGn/ElWnNppdtFCdyQTI3W84fi0&#10;F0FxNvxyVNI0HucgnIP2HIQ4/IA8RMmLg2/7CNrkzCnFiXfOTL3Kgua5SsPw8pxRz9O//Q8AAP//&#10;AwBQSwMEFAAGAAgAAAAhAGaUNMjfAAAACgEAAA8AAABkcnMvZG93bnJldi54bWxMj8FOwzAMhu9I&#10;vENkJG4soYOOlabThOCEhOjKgWPaeG21xilNtpW3x5zgaPvT7+/PN7MbxAmn0HvScLtQIJAab3tq&#10;NXxULzcPIEI0ZM3gCTV8Y4BNcXmRm8z6M5V42sVWcAiFzGjoYhwzKUPToTNh4Uckvu395EzkcWql&#10;ncyZw90gE6VS6UxP/KEzIz512Bx2R6dh+0nlc//1Vr+X+7KvqrWi1/Sg9fXVvH0EEXGOfzD86rM6&#10;FOxU+yPZIAYNy7uEu0QNqyQFwcD9erkCUTOpeCOLXP6vUPwAAAD//wMAUEsBAi0AFAAGAAgAAAAh&#10;ALaDOJL+AAAA4QEAABMAAAAAAAAAAAAAAAAAAAAAAFtDb250ZW50X1R5cGVzXS54bWxQSwECLQAU&#10;AAYACAAAACEAOP0h/9YAAACUAQAACwAAAAAAAAAAAAAAAAAvAQAAX3JlbHMvLnJlbHNQSwECLQAU&#10;AAYACAAAACEAiNtLQKoBAABFAwAADgAAAAAAAAAAAAAAAAAuAgAAZHJzL2Uyb0RvYy54bWxQSwEC&#10;LQAUAAYACAAAACEAZpQ0yN8AAAAKAQAADwAAAAAAAAAAAAAAAAAEBAAAZHJzL2Rvd25yZXYueG1s&#10;UEsFBgAAAAAEAAQA8wAAABAFAAAAAA==&#10;" filled="f" stroked="f">
              <v:textbox inset="0,0,0,0">
                <w:txbxContent>
                  <w:p w:rsidR="00513990" w:rsidRDefault="00264E9F">
                    <w:pPr>
                      <w:spacing w:before="24"/>
                      <w:ind w:left="20"/>
                      <w:rPr>
                        <w:rFonts w:ascii="Gill Sans MT" w:hAnsi="Gill Sans MT"/>
                      </w:rPr>
                    </w:pPr>
                    <w:r>
                      <w:rPr>
                        <w:rFonts w:ascii="Gill Sans MT" w:hAnsi="Gill Sans MT"/>
                        <w:color w:val="231F20"/>
                        <w:w w:val="80"/>
                      </w:rPr>
                      <w:t>Manual</w:t>
                    </w:r>
                    <w:r>
                      <w:rPr>
                        <w:rFonts w:ascii="Gill Sans MT" w:hAnsi="Gill Sans MT"/>
                        <w:color w:val="231F20"/>
                        <w:spacing w:val="11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80"/>
                      </w:rPr>
                      <w:t>de</w:t>
                    </w:r>
                    <w:r>
                      <w:rPr>
                        <w:rFonts w:ascii="Gill Sans MT" w:hAnsi="Gill Sans MT"/>
                        <w:color w:val="231F20"/>
                        <w:spacing w:val="11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w w:val="80"/>
                      </w:rPr>
                      <w:t>Elaboração</w:t>
                    </w:r>
                    <w:r>
                      <w:rPr>
                        <w:rFonts w:ascii="Gill Sans MT" w:hAnsi="Gill Sans MT"/>
                        <w:color w:val="231F20"/>
                        <w:spacing w:val="11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231F20"/>
                        <w:spacing w:val="-2"/>
                        <w:w w:val="80"/>
                      </w:rPr>
                      <w:t>Legislativa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82760B" wp14:editId="1CF77A9C">
              <wp:simplePos x="0" y="0"/>
              <wp:positionH relativeFrom="page">
                <wp:posOffset>861899</wp:posOffset>
              </wp:positionH>
              <wp:positionV relativeFrom="page">
                <wp:posOffset>479411</wp:posOffset>
              </wp:positionV>
              <wp:extent cx="298450" cy="180340"/>
              <wp:effectExtent l="0" t="0" r="0" b="0"/>
              <wp:wrapNone/>
              <wp:docPr id="1023" name="Textbox 1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4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990" w:rsidRDefault="00264E9F">
                          <w:pPr>
                            <w:spacing w:before="10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</w:rPr>
                            <w:t>208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82760B" id="Textbox 1023" o:spid="_x0000_s1027" type="#_x0000_t202" style="position:absolute;margin-left:67.85pt;margin-top:37.75pt;width:23.5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WIrQEAAEsDAAAOAAAAZHJzL2Uyb0RvYy54bWysU9tu2zAMfR/QfxD03shJuyEz4hRriw0D&#10;iq1Auw+QZSkWZomaqMTO349SbsX2NuxFpsgj8hySXt1NbmA7HdGCb/h8VnGmvYLO+k3Df7x+vl5y&#10;hkn6Tg7gdcP3Gvnd+urdagy1XkAPQ6cjoyQe6zE0vE8p1EKg6rWTOIOgPQUNRCcTXeNGdFGOlN0N&#10;YlFVH8QIsQsRlEYk7+MhyNclvzFape/GoE5saDhxS+WM5WzzKdYrWW+iDL1VRxryH1g4aT0VPad6&#10;lEmybbR/pXJWRUAwaabACTDGKl00kJp59Yeal14GXbRQczCc24T/L636tnuOzHY0u2pxw5mXjqb0&#10;qqfUwsSKj1o0BqwJ+RIIm6Z7mAhe5GJ4AvUTCSLeYA4PkNC5JZOJLn9JLKOHNIX9ufNUhylyLj4u&#10;b99TRFFovqxubstkxOVxiJi+aHAsGw2PNNhCQO6eMOXysj5BjlwO5TOrNLXTQWIed/a00O1Jykhz&#10;bzj+2sqoORu+empsXpKTEU9GezJiGh6grFJW5OHTNoGxhcAl75EATazwOm5XXom394K6/APr3wAA&#10;AP//AwBQSwMEFAAGAAgAAAAhANacfQDfAAAACgEAAA8AAABkcnMvZG93bnJldi54bWxMj81OwzAQ&#10;hO9IvIO1SNyoTav0J8SpKgQnJEQaDhydeJtEjdchdtvw9mxPcNvZHc1+k20n14szjqHzpOFxpkAg&#10;1d521Gj4LF8f1iBCNGRN7wk1/GCAbX57k5nU+gsVeN7HRnAIhdRoaGMcUilD3aIzYeYHJL4d/OhM&#10;ZDk20o7mwuGul3OlltKZjvhDawZ8brE+7k9Ow+6Lipfu+736KA5FV5YbRW/Lo9b3d9PuCUTEKf6Z&#10;4YrP6JAzU+VPZIPoWS+SFVs1rJIExNWwnvOi4kEtNiDzTP6vkP8CAAD//wMAUEsBAi0AFAAGAAgA&#10;AAAhALaDOJL+AAAA4QEAABMAAAAAAAAAAAAAAAAAAAAAAFtDb250ZW50X1R5cGVzXS54bWxQSwEC&#10;LQAUAAYACAAAACEAOP0h/9YAAACUAQAACwAAAAAAAAAAAAAAAAAvAQAAX3JlbHMvLnJlbHNQSwEC&#10;LQAUAAYACAAAACEACcyFiK0BAABLAwAADgAAAAAAAAAAAAAAAAAuAgAAZHJzL2Uyb0RvYy54bWxQ&#10;SwECLQAUAAYACAAAACEA1px9AN8AAAAKAQAADwAAAAAAAAAAAAAAAAAHBAAAZHJzL2Rvd25yZXYu&#10;eG1sUEsFBgAAAAAEAAQA8wAAABMFAAAAAA==&#10;" filled="f" stroked="f">
              <v:textbox inset="0,0,0,0">
                <w:txbxContent>
                  <w:p w:rsidR="00513990" w:rsidRDefault="00264E9F">
                    <w:pPr>
                      <w:spacing w:before="10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</w:rPr>
                      <w:t>208</w:t>
                    </w:r>
                    <w:r>
                      <w:rPr>
                        <w:b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990" w:rsidRPr="00F6484B" w:rsidRDefault="00F82EEB" w:rsidP="00F648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9F"/>
    <w:rsid w:val="001056C6"/>
    <w:rsid w:val="00264E9F"/>
    <w:rsid w:val="002F2D3E"/>
    <w:rsid w:val="004B291E"/>
    <w:rsid w:val="006734C3"/>
    <w:rsid w:val="00C3444E"/>
    <w:rsid w:val="00E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D85E9-4B7E-4D16-89AF-06A8B281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264E9F"/>
    <w:pPr>
      <w:widowControl w:val="0"/>
      <w:autoSpaceDE w:val="0"/>
      <w:autoSpaceDN w:val="0"/>
      <w:spacing w:before="211"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6">
    <w:name w:val="heading 6"/>
    <w:basedOn w:val="Normal"/>
    <w:link w:val="Ttulo6Char"/>
    <w:uiPriority w:val="9"/>
    <w:unhideWhenUsed/>
    <w:qFormat/>
    <w:rsid w:val="00264E9F"/>
    <w:pPr>
      <w:widowControl w:val="0"/>
      <w:autoSpaceDE w:val="0"/>
      <w:autoSpaceDN w:val="0"/>
      <w:spacing w:after="0" w:line="240" w:lineRule="auto"/>
      <w:ind w:left="1566"/>
      <w:jc w:val="center"/>
      <w:outlineLvl w:val="5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8">
    <w:name w:val="heading 8"/>
    <w:basedOn w:val="Normal"/>
    <w:link w:val="Ttulo8Char"/>
    <w:uiPriority w:val="1"/>
    <w:qFormat/>
    <w:rsid w:val="00264E9F"/>
    <w:pPr>
      <w:widowControl w:val="0"/>
      <w:autoSpaceDE w:val="0"/>
      <w:autoSpaceDN w:val="0"/>
      <w:spacing w:after="0" w:line="240" w:lineRule="auto"/>
      <w:ind w:left="1566" w:right="1516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4E9F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264E9F"/>
    <w:rPr>
      <w:rFonts w:ascii="Times New Roman" w:eastAsia="Times New Roman" w:hAnsi="Times New Roman" w:cs="Times New Roman"/>
      <w:b/>
      <w:bCs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264E9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64E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64E9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64E9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264E9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Ricetti</dc:creator>
  <cp:keywords/>
  <dc:description/>
  <cp:lastModifiedBy>Guilherme Nagata</cp:lastModifiedBy>
  <cp:revision>3</cp:revision>
  <dcterms:created xsi:type="dcterms:W3CDTF">2023-09-01T19:01:00Z</dcterms:created>
  <dcterms:modified xsi:type="dcterms:W3CDTF">2023-09-29T18:41:00Z</dcterms:modified>
</cp:coreProperties>
</file>