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F3" w:rsidRPr="00BA6F2A" w:rsidRDefault="00F823F3" w:rsidP="00BA6F2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1"/>
      <w:bookmarkStart w:id="1" w:name="_GoBack"/>
      <w:bookmarkEnd w:id="1"/>
      <w:r w:rsidRPr="00BA6F2A">
        <w:rPr>
          <w:rFonts w:asciiTheme="minorHAnsi" w:hAnsiTheme="minorHAnsi" w:cstheme="minorHAnsi"/>
          <w:color w:val="231F20"/>
          <w:spacing w:val="-2"/>
        </w:rPr>
        <w:t>MODELO</w:t>
      </w:r>
    </w:p>
    <w:p w:rsidR="00F823F3" w:rsidRPr="00BA6F2A" w:rsidRDefault="00F823F3" w:rsidP="00BA6F2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23F3" w:rsidRPr="00BA6F2A" w:rsidRDefault="00F823F3" w:rsidP="00BA6F2A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A6F2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622E25" wp14:editId="4A9122FF">
                <wp:simplePos x="0" y="0"/>
                <wp:positionH relativeFrom="page">
                  <wp:posOffset>3267191</wp:posOffset>
                </wp:positionH>
                <wp:positionV relativeFrom="paragraph">
                  <wp:posOffset>81101</wp:posOffset>
                </wp:positionV>
                <wp:extent cx="42545" cy="1270"/>
                <wp:effectExtent l="0" t="0" r="0" b="0"/>
                <wp:wrapNone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>
                              <a:moveTo>
                                <a:pt x="0" y="0"/>
                              </a:moveTo>
                              <a:lnTo>
                                <a:pt x="4192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FA15" id="Graphic 366" o:spid="_x0000_s1026" style="position:absolute;margin-left:257.25pt;margin-top:6.4pt;width:3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kiKAIAAH0EAAAOAAAAZHJzL2Uyb0RvYy54bWysVE2P2yAQvVfqf0DcGyfOR7dWnFW1UVaV&#10;VtuVNlXPBOMYFQNlSOz99x2wyWa3t6oX9GDGM+/NA69v+1aRs3AgjS7pbDKlRGhuKqmPJf2x3326&#10;oQQ80xVTRouSvgigt5uPH9adLURuGqMq4QgW0VB0tqSN97bIMuCNaBlMjBUag7VxLfO4dcescqzD&#10;6q3K8ul0lXXGVdYZLgDwdDsE6SbWr2vB/fe6BuGJKily83F1cT2ENdusWXF0zDaSjzTYP7BomdTY&#10;9FJqyzwjJyf/KtVK7gyY2k+4aTNT15KLqAHVzKbv1Dw3zIqoBYcD9jIm+H9l+eP5yRFZlXS+WlGi&#10;WYsm3Y/zCEc4oM5CgXnP9skFiWAfDP8FGMjeRMIGxpy+dm3IRYGkj9N+uUxb9J5wPFzky8WSEo6R&#10;Wf45WpGxIn3JT+DvhYlV2PkB/OBUlRBrEuK9TtCh38FpFZ32lKDTjhJ0+jA4bZkP3wVqAZIu0Qgn&#10;rTmLvYkx/441EnuNKn2dtZh9yXNKkj7MHOIIQguc0gBiW8TXwpQODFbz5TReHjBKVjupVOAA7ni4&#10;U46cGQrK57Ndnkb0Js068FsGzZAXQ0FqpDE6NJgS7DmY6gXt7tDfksLvE3OCEvVN44UKjyMBl8Ah&#10;AefVnYlPKI4He+77n8xZEtqX1KOnjyZdV1Ykw4L0S274UpuvJ29qGdyMt2dgNG7wjkfm43sMj+h6&#10;H7Ne/xqbPwAAAP//AwBQSwMEFAAGAAgAAAAhAA3IVArfAAAACQEAAA8AAABkcnMvZG93bnJldi54&#10;bWxMj8FOwzAQRO9I/IO1SFwqaseQCoU4Fa3EpRICSi+9OfaSRI3tKHab8PcsJzjuzNPsTLmeXc8u&#10;OMYueAXZUgBDb4LtfKPg8Ply9wgsJu2t7oNHBd8YYV1dX5W6sGHyH3jZp4ZRiI+FVtCmNBScR9Oi&#10;03EZBvTkfYXR6UTn2HA76onCXc+lECvudOfpQ6sH3LZoTvuzU6DNardbnMTrPC2ObwdZT0ezeVfq&#10;9mZ+fgKWcE5/MPzWp+pQUac6nL2NrFeQZw85oWRImkBALjMJrCbhXgCvSv5/QfUDAAD//wMAUEsB&#10;Ai0AFAAGAAgAAAAhALaDOJL+AAAA4QEAABMAAAAAAAAAAAAAAAAAAAAAAFtDb250ZW50X1R5cGVz&#10;XS54bWxQSwECLQAUAAYACAAAACEAOP0h/9YAAACUAQAACwAAAAAAAAAAAAAAAAAvAQAAX3JlbHMv&#10;LnJlbHNQSwECLQAUAAYACAAAACEAmedJIigCAAB9BAAADgAAAAAAAAAAAAAAAAAuAgAAZHJzL2Uy&#10;b0RvYy54bWxQSwECLQAUAAYACAAAACEADchUCt8AAAAJAQAADwAAAAAAAAAAAAAAAACCBAAAZHJz&#10;L2Rvd25yZXYueG1sUEsFBgAAAAAEAAQA8wAAAI4FAAAAAA==&#10;" path="m,l41922,e" filled="f" strokecolor="#231f20" strokeweight=".5pt">
                <v:path arrowok="t"/>
                <w10:wrap anchorx="page"/>
              </v:shape>
            </w:pict>
          </mc:Fallback>
        </mc:AlternateContent>
      </w:r>
      <w:r w:rsidRPr="00BA6F2A">
        <w:rPr>
          <w:rFonts w:cstheme="minorHAnsi"/>
          <w:b/>
          <w:color w:val="231F20"/>
          <w:sz w:val="20"/>
          <w:szCs w:val="20"/>
        </w:rPr>
        <w:t>REQUERIMENTO</w:t>
      </w:r>
      <w:r w:rsidRPr="00BA6F2A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BA6F2A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A6F2A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A6F2A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823F3" w:rsidRPr="00BA6F2A" w:rsidRDefault="00F823F3" w:rsidP="00BA6F2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23F3" w:rsidRPr="00BA6F2A" w:rsidRDefault="00F823F3" w:rsidP="00BA6F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A6F2A">
        <w:rPr>
          <w:rFonts w:asciiTheme="minorHAnsi" w:hAnsiTheme="minorHAnsi" w:cstheme="minorHAnsi"/>
          <w:color w:val="231F20"/>
        </w:rPr>
        <w:t>Requeiro, nos termos do artigo 35-A do Regimento Interno, a constituição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uma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Comissão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Especial,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composta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por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[número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Deputados]</w:t>
      </w:r>
      <w:r w:rsidRPr="00BA6F2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Deputados, com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finalidade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de,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no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prazo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[número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dias]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dias,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analisar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(ou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avaliar)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[</w:t>
      </w:r>
      <w:r w:rsidRPr="00BA6F2A">
        <w:rPr>
          <w:rFonts w:asciiTheme="minorHAnsi" w:hAnsiTheme="minorHAnsi" w:cstheme="minorHAnsi"/>
          <w:i/>
          <w:color w:val="231F20"/>
        </w:rPr>
        <w:t xml:space="preserve">matéria relevante </w:t>
      </w:r>
      <w:r w:rsidRPr="00BA6F2A">
        <w:rPr>
          <w:rFonts w:asciiTheme="minorHAnsi" w:hAnsiTheme="minorHAnsi" w:cstheme="minorHAnsi"/>
          <w:color w:val="231F20"/>
        </w:rPr>
        <w:t xml:space="preserve">não prevista dentre as de competência exclusiva das Comissões </w:t>
      </w:r>
      <w:r w:rsidRPr="00BA6F2A">
        <w:rPr>
          <w:rFonts w:asciiTheme="minorHAnsi" w:hAnsiTheme="minorHAnsi" w:cstheme="minorHAnsi"/>
          <w:color w:val="231F20"/>
          <w:spacing w:val="-2"/>
        </w:rPr>
        <w:t>Permanentes].</w:t>
      </w:r>
    </w:p>
    <w:p w:rsidR="00F823F3" w:rsidRPr="00BA6F2A" w:rsidRDefault="00F823F3" w:rsidP="00BA6F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23F3" w:rsidRPr="00BA6F2A" w:rsidRDefault="00F823F3" w:rsidP="00BA6F2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BA6F2A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F823F3" w:rsidRPr="00BA6F2A" w:rsidRDefault="00F823F3" w:rsidP="00BA6F2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23F3" w:rsidRPr="00BA6F2A" w:rsidRDefault="00F823F3" w:rsidP="00BA6F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A6F2A">
        <w:rPr>
          <w:rFonts w:asciiTheme="minorHAnsi" w:hAnsiTheme="minorHAnsi" w:cstheme="minorHAnsi"/>
          <w:color w:val="231F20"/>
        </w:rPr>
        <w:t>Expor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argumentos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que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demonstrem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relevância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da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matéria,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assim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como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a necessidade ou a oportunidade de ser constituída a Comissão proposta.</w:t>
      </w:r>
    </w:p>
    <w:p w:rsidR="00F823F3" w:rsidRPr="00BA6F2A" w:rsidRDefault="00F823F3" w:rsidP="00BA6F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23F3" w:rsidRPr="00BA6F2A" w:rsidRDefault="00F823F3" w:rsidP="00BA6F2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BA6F2A">
        <w:rPr>
          <w:rFonts w:asciiTheme="minorHAnsi" w:hAnsiTheme="minorHAnsi" w:cstheme="minorHAnsi"/>
          <w:color w:val="231F20"/>
        </w:rPr>
        <w:t>Sala</w:t>
      </w:r>
      <w:r w:rsidRPr="00BA6F2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>das</w:t>
      </w:r>
      <w:r w:rsidRPr="00BA6F2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A6F2A">
        <w:rPr>
          <w:rFonts w:asciiTheme="minorHAnsi" w:hAnsiTheme="minorHAnsi" w:cstheme="minorHAnsi"/>
          <w:color w:val="231F20"/>
        </w:rPr>
        <w:t xml:space="preserve">Sessões, </w:t>
      </w:r>
      <w:r w:rsidRPr="00BA6F2A">
        <w:rPr>
          <w:rFonts w:asciiTheme="minorHAnsi" w:hAnsiTheme="minorHAnsi" w:cstheme="minorHAnsi"/>
          <w:color w:val="231F20"/>
          <w:spacing w:val="-5"/>
        </w:rPr>
        <w:t>em</w:t>
      </w:r>
    </w:p>
    <w:p w:rsidR="00F823F3" w:rsidRDefault="00F823F3" w:rsidP="00BA6F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A6F2A" w:rsidRPr="00BA6F2A" w:rsidRDefault="00BA6F2A" w:rsidP="00BA6F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BA6F2A" w:rsidRDefault="00F823F3" w:rsidP="00BA6F2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BA6F2A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BA6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F3"/>
    <w:rsid w:val="004B291E"/>
    <w:rsid w:val="005C5D5D"/>
    <w:rsid w:val="00BA6F2A"/>
    <w:rsid w:val="00C3444E"/>
    <w:rsid w:val="00E65214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2A1C-010A-4EFE-9C04-8302990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F823F3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F823F3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823F3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F823F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82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23F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2023-10-04T21:41:00Z</dcterms:modified>
</cp:coreProperties>
</file>