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1" w:rsidRPr="004B50ED" w:rsidRDefault="007E37C1" w:rsidP="004B50ED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906"/>
      <w:r w:rsidRPr="004B50ED">
        <w:rPr>
          <w:rFonts w:asciiTheme="minorHAnsi" w:hAnsiTheme="minorHAnsi" w:cstheme="minorHAnsi"/>
          <w:color w:val="231F20"/>
        </w:rPr>
        <w:t xml:space="preserve">MODELO B </w:t>
      </w:r>
      <w:r w:rsidRPr="004B50ED">
        <w:rPr>
          <w:rFonts w:asciiTheme="minorHAnsi" w:hAnsiTheme="minorHAnsi" w:cstheme="minorHAnsi"/>
          <w:color w:val="231F20"/>
          <w:spacing w:val="-2"/>
        </w:rPr>
        <w:t>(CONGRATULAÇÕES)</w:t>
      </w:r>
    </w:p>
    <w:p w:rsidR="007E37C1" w:rsidRPr="004B50ED" w:rsidRDefault="007E37C1" w:rsidP="004B50ED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E37C1" w:rsidRPr="004B50ED" w:rsidRDefault="007E37C1" w:rsidP="004B50ED">
      <w:pPr>
        <w:tabs>
          <w:tab w:val="left" w:pos="2485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4B50ED">
        <w:rPr>
          <w:rFonts w:cstheme="minorHAnsi"/>
          <w:b/>
          <w:color w:val="231F20"/>
          <w:sz w:val="20"/>
          <w:szCs w:val="20"/>
        </w:rPr>
        <w:t>REQUERIMENTO</w:t>
      </w:r>
      <w:r w:rsidRPr="004B50ED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4B50ED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4B50ED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4B50ED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7E37C1" w:rsidRPr="004B50ED" w:rsidRDefault="007E37C1" w:rsidP="004B50ED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E37C1" w:rsidRPr="004B50ED" w:rsidRDefault="007E37C1" w:rsidP="004B50E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B50ED">
        <w:rPr>
          <w:rFonts w:asciiTheme="minorHAnsi" w:hAnsiTheme="minorHAnsi" w:cstheme="minorHAnsi"/>
          <w:color w:val="231F20"/>
        </w:rPr>
        <w:t>Requeiro, nos termos do inciso VIII do artigo 165 do Regimento Interno, que se registre nos anais desta Casa um voto de congratulações com a população de</w:t>
      </w:r>
      <w:r w:rsidRPr="004B50E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Ourissanga,</w:t>
      </w:r>
      <w:r w:rsidRPr="004B50E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pelo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aniversário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de</w:t>
      </w:r>
      <w:r w:rsidRPr="004B50E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cem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anos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do</w:t>
      </w:r>
      <w:r w:rsidRPr="004B50E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jornal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i/>
          <w:color w:val="231F20"/>
        </w:rPr>
        <w:t>Gazeta</w:t>
      </w:r>
      <w:r w:rsidRPr="004B50ED">
        <w:rPr>
          <w:rFonts w:asciiTheme="minorHAnsi" w:hAnsiTheme="minorHAnsi" w:cstheme="minorHAnsi"/>
          <w:i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i/>
          <w:color w:val="231F20"/>
        </w:rPr>
        <w:t>de</w:t>
      </w:r>
      <w:r w:rsidRPr="004B50ED">
        <w:rPr>
          <w:rFonts w:asciiTheme="minorHAnsi" w:hAnsiTheme="minorHAnsi" w:cstheme="minorHAnsi"/>
          <w:i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i/>
          <w:color w:val="231F20"/>
        </w:rPr>
        <w:t>Ourissanga</w:t>
      </w:r>
      <w:r w:rsidRPr="004B50ED">
        <w:rPr>
          <w:rFonts w:asciiTheme="minorHAnsi" w:hAnsiTheme="minorHAnsi" w:cstheme="minorHAnsi"/>
          <w:color w:val="231F20"/>
        </w:rPr>
        <w:t>,</w:t>
      </w:r>
      <w:r w:rsidRPr="004B50E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a</w:t>
      </w:r>
      <w:r w:rsidRPr="004B50E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ser comemorado em 29 de fevereiro.</w:t>
      </w:r>
    </w:p>
    <w:p w:rsidR="007E37C1" w:rsidRPr="004B50ED" w:rsidRDefault="007E37C1" w:rsidP="004B50E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B50ED">
        <w:rPr>
          <w:rFonts w:asciiTheme="minorHAnsi" w:hAnsiTheme="minorHAnsi" w:cstheme="minorHAnsi"/>
          <w:color w:val="231F20"/>
        </w:rPr>
        <w:t>Requeiro,</w:t>
      </w:r>
      <w:r w:rsidRPr="004B50E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ainda,</w:t>
      </w:r>
      <w:r w:rsidRPr="004B50E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que</w:t>
      </w:r>
      <w:r w:rsidRPr="004B50E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desta</w:t>
      </w:r>
      <w:r w:rsidRPr="004B50E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manifestação</w:t>
      </w:r>
      <w:r w:rsidRPr="004B50E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dê-se</w:t>
      </w:r>
      <w:r w:rsidRPr="004B50E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ciência</w:t>
      </w:r>
      <w:r w:rsidRPr="004B50E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aos</w:t>
      </w:r>
      <w:r w:rsidRPr="004B50E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Excelentíssimos Senhores</w:t>
      </w:r>
      <w:r w:rsidRPr="004B50ED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Prefeito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Fulano</w:t>
      </w:r>
      <w:r w:rsidRPr="004B50ED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de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Tal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e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Presidente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da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Câmara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Municipal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de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 xml:space="preserve">Ourissanga, </w:t>
      </w:r>
      <w:r w:rsidRPr="004B50ED">
        <w:rPr>
          <w:rFonts w:asciiTheme="minorHAnsi" w:hAnsiTheme="minorHAnsi" w:cstheme="minorHAnsi"/>
          <w:color w:val="231F20"/>
          <w:spacing w:val="-2"/>
        </w:rPr>
        <w:t>Vereador</w:t>
      </w:r>
      <w:r w:rsidRPr="004B50E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B50ED">
        <w:rPr>
          <w:rFonts w:asciiTheme="minorHAnsi" w:hAnsiTheme="minorHAnsi" w:cstheme="minorHAnsi"/>
          <w:color w:val="231F20"/>
          <w:spacing w:val="-2"/>
        </w:rPr>
        <w:t>Sicrano</w:t>
      </w:r>
      <w:r w:rsidRPr="004B50E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B50ED">
        <w:rPr>
          <w:rFonts w:asciiTheme="minorHAnsi" w:hAnsiTheme="minorHAnsi" w:cstheme="minorHAnsi"/>
          <w:color w:val="231F20"/>
          <w:spacing w:val="-2"/>
        </w:rPr>
        <w:t>de</w:t>
      </w:r>
      <w:r w:rsidRPr="004B50ED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B50ED">
        <w:rPr>
          <w:rFonts w:asciiTheme="minorHAnsi" w:hAnsiTheme="minorHAnsi" w:cstheme="minorHAnsi"/>
          <w:color w:val="231F20"/>
          <w:spacing w:val="-2"/>
        </w:rPr>
        <w:t>Tal,</w:t>
      </w:r>
      <w:r w:rsidRPr="004B50E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B50ED">
        <w:rPr>
          <w:rFonts w:asciiTheme="minorHAnsi" w:hAnsiTheme="minorHAnsi" w:cstheme="minorHAnsi"/>
          <w:color w:val="231F20"/>
          <w:spacing w:val="-2"/>
        </w:rPr>
        <w:t>e</w:t>
      </w:r>
      <w:r w:rsidRPr="004B50E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B50ED">
        <w:rPr>
          <w:rFonts w:asciiTheme="minorHAnsi" w:hAnsiTheme="minorHAnsi" w:cstheme="minorHAnsi"/>
          <w:color w:val="231F20"/>
          <w:spacing w:val="-2"/>
        </w:rPr>
        <w:t>ao</w:t>
      </w:r>
      <w:r w:rsidRPr="004B50E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B50ED">
        <w:rPr>
          <w:rFonts w:asciiTheme="minorHAnsi" w:hAnsiTheme="minorHAnsi" w:cstheme="minorHAnsi"/>
          <w:color w:val="231F20"/>
          <w:spacing w:val="-2"/>
        </w:rPr>
        <w:t>diretor</w:t>
      </w:r>
      <w:r w:rsidRPr="004B50E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B50ED">
        <w:rPr>
          <w:rFonts w:asciiTheme="minorHAnsi" w:hAnsiTheme="minorHAnsi" w:cstheme="minorHAnsi"/>
          <w:color w:val="231F20"/>
          <w:spacing w:val="-2"/>
        </w:rPr>
        <w:t>do</w:t>
      </w:r>
      <w:r w:rsidRPr="004B50E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B50ED">
        <w:rPr>
          <w:rFonts w:asciiTheme="minorHAnsi" w:hAnsiTheme="minorHAnsi" w:cstheme="minorHAnsi"/>
          <w:color w:val="231F20"/>
          <w:spacing w:val="-2"/>
        </w:rPr>
        <w:t>jornal,</w:t>
      </w:r>
      <w:r w:rsidRPr="004B50E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B50ED">
        <w:rPr>
          <w:rFonts w:asciiTheme="minorHAnsi" w:hAnsiTheme="minorHAnsi" w:cstheme="minorHAnsi"/>
          <w:color w:val="231F20"/>
          <w:spacing w:val="-2"/>
        </w:rPr>
        <w:t>Senhor</w:t>
      </w:r>
      <w:r w:rsidRPr="004B50E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B50ED">
        <w:rPr>
          <w:rFonts w:asciiTheme="minorHAnsi" w:hAnsiTheme="minorHAnsi" w:cstheme="minorHAnsi"/>
          <w:color w:val="231F20"/>
          <w:spacing w:val="-2"/>
        </w:rPr>
        <w:t>Beltrano</w:t>
      </w:r>
      <w:r w:rsidRPr="004B50E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B50ED">
        <w:rPr>
          <w:rFonts w:asciiTheme="minorHAnsi" w:hAnsiTheme="minorHAnsi" w:cstheme="minorHAnsi"/>
          <w:color w:val="231F20"/>
          <w:spacing w:val="-2"/>
        </w:rPr>
        <w:t>de</w:t>
      </w:r>
      <w:r w:rsidRPr="004B50ED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B50ED">
        <w:rPr>
          <w:rFonts w:asciiTheme="minorHAnsi" w:hAnsiTheme="minorHAnsi" w:cstheme="minorHAnsi"/>
          <w:color w:val="231F20"/>
          <w:spacing w:val="-2"/>
        </w:rPr>
        <w:t>Tal,</w:t>
      </w:r>
      <w:r w:rsidRPr="004B50E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B50ED">
        <w:rPr>
          <w:rFonts w:asciiTheme="minorHAnsi" w:hAnsiTheme="minorHAnsi" w:cstheme="minorHAnsi"/>
          <w:color w:val="231F20"/>
          <w:spacing w:val="-2"/>
        </w:rPr>
        <w:t>na</w:t>
      </w:r>
      <w:r w:rsidRPr="004B50E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B50ED">
        <w:rPr>
          <w:rFonts w:asciiTheme="minorHAnsi" w:hAnsiTheme="minorHAnsi" w:cstheme="minorHAnsi"/>
          <w:color w:val="231F20"/>
          <w:spacing w:val="-2"/>
        </w:rPr>
        <w:t xml:space="preserve">Avenida </w:t>
      </w:r>
      <w:r w:rsidRPr="004B50ED">
        <w:rPr>
          <w:rFonts w:asciiTheme="minorHAnsi" w:hAnsiTheme="minorHAnsi" w:cstheme="minorHAnsi"/>
          <w:color w:val="231F20"/>
        </w:rPr>
        <w:t>Nove de Julho, 907, Vila Constitucionalista, CEP 09071-932, Ourissanga, SP.</w:t>
      </w:r>
    </w:p>
    <w:p w:rsidR="007E37C1" w:rsidRPr="004B50ED" w:rsidRDefault="007E37C1" w:rsidP="004B50E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E37C1" w:rsidRPr="004B50ED" w:rsidRDefault="007E37C1" w:rsidP="004B50ED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4B50ED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7E37C1" w:rsidRPr="004B50ED" w:rsidRDefault="007E37C1" w:rsidP="004B50ED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E37C1" w:rsidRPr="004B50ED" w:rsidRDefault="007E37C1" w:rsidP="004B50E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B50ED">
        <w:rPr>
          <w:rFonts w:asciiTheme="minorHAnsi" w:hAnsiTheme="minorHAnsi" w:cstheme="minorHAnsi"/>
          <w:color w:val="231F20"/>
        </w:rPr>
        <w:t>Parte</w:t>
      </w:r>
      <w:r w:rsidRPr="004B50ED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significativa</w:t>
      </w:r>
      <w:r w:rsidRPr="004B50ED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da</w:t>
      </w:r>
      <w:r w:rsidRPr="004B50ED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história</w:t>
      </w:r>
      <w:r w:rsidRPr="004B50ED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contemporânea</w:t>
      </w:r>
      <w:r w:rsidRPr="004B50ED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ourissanguense</w:t>
      </w:r>
      <w:r w:rsidRPr="004B50ED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foi</w:t>
      </w:r>
      <w:r w:rsidRPr="004B50ED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 xml:space="preserve">registrada pelas páginas do jornal </w:t>
      </w:r>
      <w:r w:rsidRPr="004B50ED">
        <w:rPr>
          <w:rFonts w:asciiTheme="minorHAnsi" w:hAnsiTheme="minorHAnsi" w:cstheme="minorHAnsi"/>
          <w:i/>
          <w:color w:val="231F20"/>
        </w:rPr>
        <w:t>Gazeta de Ourissanga</w:t>
      </w:r>
      <w:r w:rsidRPr="004B50ED">
        <w:rPr>
          <w:rFonts w:asciiTheme="minorHAnsi" w:hAnsiTheme="minorHAnsi" w:cstheme="minorHAnsi"/>
          <w:color w:val="231F20"/>
        </w:rPr>
        <w:t>, que, em 29 de fevereiro de 2016, completa</w:t>
      </w:r>
      <w:r w:rsidRPr="004B50ED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100</w:t>
      </w:r>
      <w:r w:rsidRPr="004B50E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anos.</w:t>
      </w:r>
      <w:r w:rsidRPr="004B50ED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Trata-se</w:t>
      </w:r>
      <w:r w:rsidRPr="004B50E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de</w:t>
      </w:r>
      <w:r w:rsidRPr="004B50E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um</w:t>
      </w:r>
      <w:r w:rsidRPr="004B50E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dos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mais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importantes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e</w:t>
      </w:r>
      <w:r w:rsidRPr="004B50E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tradicionais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veículos</w:t>
      </w:r>
      <w:r w:rsidRPr="004B50ED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da mídia do Estado de São Paulo.</w:t>
      </w:r>
    </w:p>
    <w:p w:rsidR="007E37C1" w:rsidRPr="004B50ED" w:rsidRDefault="007E37C1" w:rsidP="004B50E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B50ED">
        <w:rPr>
          <w:rFonts w:asciiTheme="minorHAnsi" w:hAnsiTheme="minorHAnsi" w:cstheme="minorHAnsi"/>
          <w:color w:val="231F20"/>
        </w:rPr>
        <w:t>[Relatar</w:t>
      </w:r>
      <w:r w:rsidRPr="004B50E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os</w:t>
      </w:r>
      <w:r w:rsidRPr="004B50E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relevantes</w:t>
      </w:r>
      <w:r w:rsidRPr="004B50E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motivos</w:t>
      </w:r>
      <w:r w:rsidRPr="004B50E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sociais</w:t>
      </w:r>
      <w:r w:rsidRPr="004B50E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e</w:t>
      </w:r>
      <w:r w:rsidRPr="004B50E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políticos</w:t>
      </w:r>
      <w:r w:rsidRPr="004B50E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que</w:t>
      </w:r>
      <w:r w:rsidRPr="004B50E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justificam</w:t>
      </w:r>
      <w:r w:rsidRPr="004B50E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a</w:t>
      </w:r>
      <w:r w:rsidRPr="004B50E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homenagem, expondo a necessidade e oportunidade da proposição.]</w:t>
      </w:r>
    </w:p>
    <w:p w:rsidR="007E37C1" w:rsidRPr="004B50ED" w:rsidRDefault="007E37C1" w:rsidP="004B50E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E37C1" w:rsidRPr="004B50ED" w:rsidRDefault="007E37C1" w:rsidP="004B50ED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4B50ED">
        <w:rPr>
          <w:rFonts w:asciiTheme="minorHAnsi" w:hAnsiTheme="minorHAnsi" w:cstheme="minorHAnsi"/>
          <w:color w:val="231F20"/>
        </w:rPr>
        <w:t>Sala</w:t>
      </w:r>
      <w:r w:rsidRPr="004B50E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>das</w:t>
      </w:r>
      <w:r w:rsidRPr="004B50E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B50ED">
        <w:rPr>
          <w:rFonts w:asciiTheme="minorHAnsi" w:hAnsiTheme="minorHAnsi" w:cstheme="minorHAnsi"/>
          <w:color w:val="231F20"/>
        </w:rPr>
        <w:t xml:space="preserve">Sessões, </w:t>
      </w:r>
      <w:r w:rsidRPr="004B50ED">
        <w:rPr>
          <w:rFonts w:asciiTheme="minorHAnsi" w:hAnsiTheme="minorHAnsi" w:cstheme="minorHAnsi"/>
          <w:color w:val="231F20"/>
          <w:spacing w:val="-5"/>
        </w:rPr>
        <w:t>em</w:t>
      </w:r>
    </w:p>
    <w:p w:rsidR="007E37C1" w:rsidRDefault="007E37C1" w:rsidP="004B50E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4B50ED" w:rsidRPr="004B50ED" w:rsidRDefault="004B50ED" w:rsidP="004B50ED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p w:rsidR="009F4B05" w:rsidRPr="004B50ED" w:rsidRDefault="007E37C1" w:rsidP="004B50ED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4B50ED">
        <w:rPr>
          <w:rFonts w:cstheme="minorHAnsi"/>
          <w:b/>
          <w:color w:val="231F20"/>
          <w:spacing w:val="-2"/>
          <w:sz w:val="20"/>
          <w:szCs w:val="20"/>
        </w:rPr>
        <w:t>Deputado(a)</w:t>
      </w:r>
      <w:bookmarkEnd w:id="0"/>
    </w:p>
    <w:sectPr w:rsidR="009F4B05" w:rsidRPr="004B5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C1"/>
    <w:rsid w:val="004B291E"/>
    <w:rsid w:val="004B50ED"/>
    <w:rsid w:val="007E37C1"/>
    <w:rsid w:val="00C3444E"/>
    <w:rsid w:val="00D72DC6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5363C-1706-4B4E-B127-B094B3E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5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link w:val="Ttulo8Char"/>
    <w:uiPriority w:val="1"/>
    <w:qFormat/>
    <w:rsid w:val="007E37C1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7E37C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E37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E37C1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50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2023-09-01T18:53:00Z</dcterms:created>
  <dcterms:modified xsi:type="dcterms:W3CDTF">2023-10-04T22:05:00Z</dcterms:modified>
</cp:coreProperties>
</file>