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50" w:rsidRPr="001D3C02" w:rsidRDefault="00453550" w:rsidP="001D3C02">
      <w:pPr>
        <w:pStyle w:val="Ttulo7"/>
        <w:spacing w:line="36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1D3C02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1D3C02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1D3C02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1D3C02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1D3C0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z w:val="20"/>
          <w:szCs w:val="20"/>
        </w:rPr>
        <w:t>projeto</w:t>
      </w:r>
      <w:r w:rsidRPr="001D3C02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1D3C02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1D3C02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z w:val="20"/>
          <w:szCs w:val="20"/>
        </w:rPr>
        <w:t>vetado</w:t>
      </w:r>
      <w:r w:rsidRPr="001D3C02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2"/>
          <w:sz w:val="20"/>
          <w:szCs w:val="20"/>
        </w:rPr>
        <w:t>parcialmente</w:t>
      </w:r>
    </w:p>
    <w:p w:rsidR="00453550" w:rsidRPr="001D3C02" w:rsidRDefault="00453550" w:rsidP="001D3C0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53550" w:rsidRPr="001D3C02" w:rsidRDefault="00453550" w:rsidP="001D3C02">
      <w:pPr>
        <w:tabs>
          <w:tab w:val="left" w:pos="215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D3C02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1D3C02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1D3C02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1D3C02">
        <w:rPr>
          <w:rFonts w:cstheme="minorHAnsi"/>
          <w:b/>
          <w:color w:val="231F20"/>
          <w:sz w:val="20"/>
          <w:szCs w:val="20"/>
        </w:rPr>
        <w:tab/>
      </w:r>
      <w:r w:rsidRPr="001D3C02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453550" w:rsidRPr="001D3C02" w:rsidRDefault="00453550" w:rsidP="001D3C02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453550" w:rsidRPr="001D3C02" w:rsidRDefault="00453550" w:rsidP="001D3C02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D3C02">
        <w:rPr>
          <w:rFonts w:cstheme="minorHAnsi"/>
          <w:b/>
          <w:color w:val="231F20"/>
          <w:sz w:val="20"/>
          <w:szCs w:val="20"/>
        </w:rPr>
        <w:t>DA</w:t>
      </w:r>
      <w:r w:rsidRPr="001D3C02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1D3C02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1D3C02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1D3C02">
        <w:rPr>
          <w:rFonts w:cstheme="minorHAnsi"/>
          <w:b/>
          <w:color w:val="231F20"/>
          <w:sz w:val="20"/>
          <w:szCs w:val="20"/>
        </w:rPr>
        <w:t xml:space="preserve">E REDAÇÃO SOBRE O PROJETO DE LEI Nº ..., DE </w:t>
      </w:r>
      <w:proofErr w:type="gramStart"/>
      <w:r w:rsidRPr="001D3C02">
        <w:rPr>
          <w:rFonts w:cstheme="minorHAnsi"/>
          <w:b/>
          <w:color w:val="231F20"/>
          <w:sz w:val="20"/>
          <w:szCs w:val="20"/>
        </w:rPr>
        <w:t>... ,</w:t>
      </w:r>
      <w:proofErr w:type="gramEnd"/>
      <w:r w:rsidRPr="001D3C02">
        <w:rPr>
          <w:rFonts w:cstheme="minorHAnsi"/>
          <w:b/>
          <w:color w:val="231F20"/>
          <w:sz w:val="20"/>
          <w:szCs w:val="20"/>
        </w:rPr>
        <w:t xml:space="preserve"> VETADO PARCIALMENTE</w:t>
      </w:r>
    </w:p>
    <w:p w:rsidR="00453550" w:rsidRPr="001D3C02" w:rsidRDefault="00453550" w:rsidP="001D3C02">
      <w:pPr>
        <w:pStyle w:val="Corpodetexto"/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 xml:space="preserve">De autoria do(a) Deputado(a) ..., o projeto em epígrafe objetiva ... </w:t>
      </w:r>
      <w:r w:rsidRPr="001D3C02">
        <w:rPr>
          <w:rFonts w:asciiTheme="minorHAnsi" w:hAnsiTheme="minorHAnsi" w:cstheme="minorHAnsi"/>
          <w:color w:val="231F20"/>
          <w:spacing w:val="-10"/>
        </w:rPr>
        <w:t>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>Após o trâmite regimental, foi o projeto aprovado em Sessão de .../.../..., sendo expedido o Autógrafo de nº ... 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>Através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da</w:t>
      </w:r>
      <w:r w:rsidRPr="001D3C02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Mensagem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A-nº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...,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o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Senhor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Governador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Estado,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usando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da faculdade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que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lhe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confere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o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artigo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28,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§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1º,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combinado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com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o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artigo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47,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inciso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IV, da Constituição Estadual, vetou parcialmente o projeto.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>Nessas condições, a propositura retorna ao exame desta Casa, nos termos do que estabelece o § 5º do artigo 28 da Constituição Paulista.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>Por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força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despacho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Senhor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Presidente (fls</w:t>
      </w:r>
      <w:r w:rsidR="001D3C02">
        <w:rPr>
          <w:rFonts w:asciiTheme="minorHAnsi" w:hAnsiTheme="minorHAnsi" w:cstheme="minorHAnsi"/>
          <w:color w:val="231F20"/>
        </w:rPr>
        <w:t>. ...</w:t>
      </w:r>
      <w:r w:rsidRPr="001D3C02">
        <w:rPr>
          <w:rFonts w:asciiTheme="minorHAnsi" w:hAnsiTheme="minorHAnsi" w:cstheme="minorHAnsi"/>
          <w:color w:val="231F20"/>
        </w:rPr>
        <w:t>)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e em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cumprimento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5"/>
        </w:rPr>
        <w:t>ao</w:t>
      </w:r>
      <w:r w:rsidR="001D3C02">
        <w:rPr>
          <w:rFonts w:asciiTheme="minorHAnsi" w:hAnsiTheme="minorHAnsi" w:cstheme="minorHAnsi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disposto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no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artigo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232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Regimento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Interno,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foi</w:t>
      </w:r>
      <w:r w:rsidRPr="001D3C02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projeto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encaminhado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ao</w:t>
      </w:r>
      <w:r w:rsidRPr="001D3C02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exame das Comissões, competindo-nos, nesta oportunidade, analisar a matéria vetada quanto ao aspecto constitucional, legal e jurídico.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>Inicialmente, verificamos que o senhor Governador interpôs suas razões de veto à presente propositura em conformidade com o artigo 28 e parágrafos da Constituição Estadual, obedecendo, inclusive, ao prazo de 15 dias contados da data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recebimento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Projeto,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indicado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no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parágrafo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primeiro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mesmo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artigo.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 xml:space="preserve">Incide a impugnação sobre o(s) artigo(s) ..., que ... </w:t>
      </w:r>
      <w:r w:rsidRPr="001D3C02">
        <w:rPr>
          <w:rFonts w:asciiTheme="minorHAnsi" w:hAnsiTheme="minorHAnsi" w:cstheme="minorHAnsi"/>
          <w:color w:val="231F20"/>
          <w:spacing w:val="-10"/>
        </w:rPr>
        <w:t>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>Ao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analisarmos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matéria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verificamos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que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assiste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(ou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não)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razão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ao</w:t>
      </w:r>
      <w:r w:rsidRPr="001D3C02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 xml:space="preserve">Senhor </w:t>
      </w:r>
      <w:r w:rsidRPr="001D3C02">
        <w:rPr>
          <w:rFonts w:asciiTheme="minorHAnsi" w:hAnsiTheme="minorHAnsi" w:cstheme="minorHAnsi"/>
          <w:color w:val="231F20"/>
          <w:spacing w:val="-2"/>
        </w:rPr>
        <w:t>Governador.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 xml:space="preserve">De fato, o(s) referido(s) dispositivo(s) ... </w:t>
      </w:r>
      <w:r w:rsidRPr="001D3C02">
        <w:rPr>
          <w:rFonts w:asciiTheme="minorHAnsi" w:hAnsiTheme="minorHAnsi" w:cstheme="minorHAnsi"/>
          <w:color w:val="231F20"/>
          <w:spacing w:val="-10"/>
        </w:rPr>
        <w:t>.</w:t>
      </w:r>
    </w:p>
    <w:p w:rsidR="00453550" w:rsidRPr="001D3C02" w:rsidRDefault="00453550" w:rsidP="001D3C02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  <w:spacing w:val="-4"/>
        </w:rPr>
        <w:t>Face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ao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exposto,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nos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aspectos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que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compete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a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esta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Comissão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examinar,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somos</w:t>
      </w:r>
      <w:r w:rsidR="001D3C02">
        <w:rPr>
          <w:rFonts w:asciiTheme="minorHAnsi" w:hAnsiTheme="minorHAnsi" w:cstheme="minorHAnsi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contrários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(ou</w:t>
      </w:r>
      <w:r w:rsidRPr="001D3C0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favoráveis)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à</w:t>
      </w:r>
      <w:r w:rsidRPr="001D3C0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aprovação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do(s)</w:t>
      </w:r>
      <w:r w:rsidRPr="001D3C0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artigo(s)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...do</w:t>
      </w:r>
      <w:r w:rsidRPr="001D3C0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Projeto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de</w:t>
      </w:r>
      <w:r w:rsidRPr="001D3C0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Lei</w:t>
      </w:r>
      <w:r w:rsidRPr="001D3C02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n</w:t>
      </w:r>
      <w:r w:rsidR="001D3C02">
        <w:rPr>
          <w:rFonts w:asciiTheme="minorHAnsi" w:hAnsiTheme="minorHAnsi" w:cstheme="minorHAnsi"/>
          <w:color w:val="231F20"/>
        </w:rPr>
        <w:t>º ...</w:t>
      </w:r>
      <w:r w:rsidRPr="001D3C02">
        <w:rPr>
          <w:rFonts w:asciiTheme="minorHAnsi" w:hAnsiTheme="minorHAnsi" w:cstheme="minorHAnsi"/>
          <w:color w:val="231F20"/>
        </w:rPr>
        <w:t>,</w:t>
      </w:r>
      <w:r w:rsidRPr="001D3C02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</w:t>
      </w:r>
      <w:r w:rsidR="001D3C02">
        <w:rPr>
          <w:rFonts w:asciiTheme="minorHAnsi" w:hAnsiTheme="minorHAnsi" w:cstheme="minorHAnsi"/>
          <w:color w:val="231F20"/>
        </w:rPr>
        <w:t>e ...</w:t>
      </w:r>
      <w:r w:rsidRPr="001D3C02">
        <w:rPr>
          <w:rFonts w:asciiTheme="minorHAnsi" w:hAnsiTheme="minorHAnsi" w:cstheme="minorHAnsi"/>
          <w:color w:val="231F20"/>
          <w:spacing w:val="-10"/>
        </w:rPr>
        <w:t>,</w:t>
      </w:r>
      <w:r w:rsidR="001D3C02">
        <w:rPr>
          <w:rFonts w:asciiTheme="minorHAnsi" w:hAnsiTheme="minorHAnsi" w:cstheme="minorHAnsi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e,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por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conseqüência,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favoráveis</w:t>
      </w:r>
      <w:r w:rsidRPr="001D3C02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(ou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contrários) ao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veto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parcial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oposto</w:t>
      </w:r>
      <w:r w:rsidRPr="001D3C02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D3C02">
        <w:rPr>
          <w:rFonts w:asciiTheme="minorHAnsi" w:hAnsiTheme="minorHAnsi" w:cstheme="minorHAnsi"/>
          <w:color w:val="231F20"/>
          <w:spacing w:val="-4"/>
        </w:rPr>
        <w:t>à propositura.</w:t>
      </w:r>
    </w:p>
    <w:p w:rsidR="00453550" w:rsidRPr="001D3C02" w:rsidRDefault="00453550" w:rsidP="001D3C0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53550" w:rsidRPr="001D3C02" w:rsidRDefault="00453550" w:rsidP="001D3C02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D3C02">
        <w:rPr>
          <w:rFonts w:asciiTheme="minorHAnsi" w:hAnsiTheme="minorHAnsi" w:cstheme="minorHAnsi"/>
          <w:color w:val="231F20"/>
        </w:rPr>
        <w:t>Sala</w:t>
      </w:r>
      <w:r w:rsidRPr="001D3C02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>das</w:t>
      </w:r>
      <w:r w:rsidRPr="001D3C02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D3C02">
        <w:rPr>
          <w:rFonts w:asciiTheme="minorHAnsi" w:hAnsiTheme="minorHAnsi" w:cstheme="minorHAnsi"/>
          <w:color w:val="231F20"/>
        </w:rPr>
        <w:t xml:space="preserve">Comissões, </w:t>
      </w:r>
      <w:r w:rsidRPr="001D3C02">
        <w:rPr>
          <w:rFonts w:asciiTheme="minorHAnsi" w:hAnsiTheme="minorHAnsi" w:cstheme="minorHAnsi"/>
          <w:color w:val="231F20"/>
          <w:spacing w:val="-5"/>
        </w:rPr>
        <w:t>em</w:t>
      </w:r>
    </w:p>
    <w:p w:rsidR="00453550" w:rsidRDefault="00453550" w:rsidP="001D3C0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D3C02" w:rsidRPr="001D3C02" w:rsidRDefault="001D3C02" w:rsidP="001D3C02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1D3C02" w:rsidRDefault="00453550" w:rsidP="001D3C0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1D3C02">
        <w:rPr>
          <w:rFonts w:cstheme="minorHAnsi"/>
          <w:b/>
          <w:color w:val="231F20"/>
          <w:spacing w:val="-2"/>
          <w:sz w:val="20"/>
          <w:szCs w:val="20"/>
        </w:rPr>
        <w:t>Relator(a</w:t>
      </w:r>
      <w:r w:rsidR="001D3C02">
        <w:rPr>
          <w:rFonts w:cstheme="minorHAnsi"/>
          <w:b/>
          <w:color w:val="231F20"/>
          <w:spacing w:val="-2"/>
          <w:sz w:val="20"/>
          <w:szCs w:val="20"/>
        </w:rPr>
        <w:t>)</w:t>
      </w:r>
    </w:p>
    <w:sectPr w:rsidR="009F4B05" w:rsidRPr="001D3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50"/>
    <w:rsid w:val="001D3C02"/>
    <w:rsid w:val="00453550"/>
    <w:rsid w:val="004B291E"/>
    <w:rsid w:val="00C3444E"/>
    <w:rsid w:val="00CE3726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B221-751F-48C3-90C5-4CD29B09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har"/>
    <w:uiPriority w:val="1"/>
    <w:qFormat/>
    <w:rsid w:val="00453550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1"/>
    <w:rsid w:val="00453550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53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53550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2023-09-06T18:21:00Z</dcterms:modified>
</cp:coreProperties>
</file>