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46D" w:rsidRPr="00D15706" w:rsidRDefault="00F8346D" w:rsidP="00D15706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bookmarkStart w:id="0" w:name="_GoBack"/>
      <w:r w:rsidRPr="00D15706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D15706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D15706">
        <w:rPr>
          <w:rFonts w:asciiTheme="minorHAnsi" w:hAnsiTheme="minorHAnsi" w:cstheme="minorHAnsi"/>
          <w:color w:val="231F20"/>
          <w:sz w:val="20"/>
          <w:szCs w:val="20"/>
        </w:rPr>
        <w:t>–</w:t>
      </w:r>
      <w:r w:rsidRPr="00D15706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D15706">
        <w:rPr>
          <w:rFonts w:asciiTheme="minorHAnsi" w:hAnsiTheme="minorHAnsi" w:cstheme="minorHAnsi"/>
          <w:color w:val="231F20"/>
          <w:sz w:val="20"/>
          <w:szCs w:val="20"/>
        </w:rPr>
        <w:t>COTA</w:t>
      </w:r>
      <w:r w:rsidRPr="00D15706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D15706">
        <w:rPr>
          <w:rFonts w:asciiTheme="minorHAnsi" w:hAnsiTheme="minorHAnsi" w:cstheme="minorHAnsi"/>
          <w:color w:val="231F20"/>
          <w:sz w:val="20"/>
          <w:szCs w:val="20"/>
        </w:rPr>
        <w:t>DA</w:t>
      </w:r>
      <w:r w:rsidRPr="00D15706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D15706">
        <w:rPr>
          <w:rFonts w:asciiTheme="minorHAnsi" w:hAnsiTheme="minorHAnsi" w:cstheme="minorHAnsi"/>
          <w:color w:val="231F20"/>
          <w:sz w:val="20"/>
          <w:szCs w:val="20"/>
        </w:rPr>
        <w:t>COMISSÃO</w:t>
      </w:r>
      <w:r w:rsidRPr="00D15706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D15706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D15706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D15706">
        <w:rPr>
          <w:rFonts w:asciiTheme="minorHAnsi" w:hAnsiTheme="minorHAnsi" w:cstheme="minorHAnsi"/>
          <w:color w:val="231F20"/>
          <w:sz w:val="20"/>
          <w:szCs w:val="20"/>
        </w:rPr>
        <w:t>FISCALIZAÇÃO</w:t>
      </w:r>
      <w:r w:rsidRPr="00D15706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D15706">
        <w:rPr>
          <w:rFonts w:asciiTheme="minorHAnsi" w:hAnsiTheme="minorHAnsi" w:cstheme="minorHAnsi"/>
          <w:color w:val="231F20"/>
          <w:spacing w:val="-10"/>
          <w:sz w:val="20"/>
          <w:szCs w:val="20"/>
        </w:rPr>
        <w:t>E</w:t>
      </w:r>
      <w:r w:rsidR="00D15706">
        <w:rPr>
          <w:rFonts w:asciiTheme="minorHAnsi" w:hAnsiTheme="minorHAnsi" w:cstheme="minorHAnsi"/>
          <w:color w:val="231F20"/>
          <w:spacing w:val="-10"/>
          <w:sz w:val="20"/>
          <w:szCs w:val="20"/>
        </w:rPr>
        <w:t xml:space="preserve"> </w:t>
      </w:r>
      <w:r w:rsidRPr="00D15706">
        <w:rPr>
          <w:rFonts w:asciiTheme="minorHAnsi" w:hAnsiTheme="minorHAnsi" w:cstheme="minorHAnsi"/>
          <w:color w:val="231F20"/>
          <w:sz w:val="20"/>
          <w:szCs w:val="20"/>
        </w:rPr>
        <w:t>CONTROLE sobre os documentos relativos ao artigo 5º da Lei nº 4.595,</w:t>
      </w:r>
      <w:r w:rsidRPr="00D15706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15706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D15706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15706">
        <w:rPr>
          <w:rFonts w:asciiTheme="minorHAnsi" w:hAnsiTheme="minorHAnsi" w:cstheme="minorHAnsi"/>
          <w:color w:val="231F20"/>
          <w:sz w:val="20"/>
          <w:szCs w:val="20"/>
        </w:rPr>
        <w:t>18</w:t>
      </w:r>
      <w:r w:rsidRPr="00D15706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15706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D15706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15706">
        <w:rPr>
          <w:rFonts w:asciiTheme="minorHAnsi" w:hAnsiTheme="minorHAnsi" w:cstheme="minorHAnsi"/>
          <w:color w:val="231F20"/>
          <w:sz w:val="20"/>
          <w:szCs w:val="20"/>
        </w:rPr>
        <w:t>junho</w:t>
      </w:r>
      <w:r w:rsidRPr="00D15706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15706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D15706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15706">
        <w:rPr>
          <w:rFonts w:asciiTheme="minorHAnsi" w:hAnsiTheme="minorHAnsi" w:cstheme="minorHAnsi"/>
          <w:color w:val="231F20"/>
          <w:sz w:val="20"/>
          <w:szCs w:val="20"/>
        </w:rPr>
        <w:t>1985</w:t>
      </w:r>
      <w:r w:rsidRPr="00D15706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15706">
        <w:rPr>
          <w:rFonts w:asciiTheme="minorHAnsi" w:hAnsiTheme="minorHAnsi" w:cstheme="minorHAnsi"/>
          <w:color w:val="231F20"/>
          <w:sz w:val="20"/>
          <w:szCs w:val="20"/>
        </w:rPr>
        <w:t>(envio</w:t>
      </w:r>
      <w:r w:rsidRPr="00D15706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15706">
        <w:rPr>
          <w:rFonts w:asciiTheme="minorHAnsi" w:hAnsiTheme="minorHAnsi" w:cstheme="minorHAnsi"/>
          <w:color w:val="231F20"/>
          <w:sz w:val="20"/>
          <w:szCs w:val="20"/>
        </w:rPr>
        <w:t>da</w:t>
      </w:r>
      <w:r w:rsidRPr="00D15706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15706">
        <w:rPr>
          <w:rFonts w:asciiTheme="minorHAnsi" w:hAnsiTheme="minorHAnsi" w:cstheme="minorHAnsi"/>
          <w:color w:val="231F20"/>
          <w:sz w:val="20"/>
          <w:szCs w:val="20"/>
        </w:rPr>
        <w:t>proposta</w:t>
      </w:r>
      <w:r w:rsidRPr="00D15706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15706">
        <w:rPr>
          <w:rFonts w:asciiTheme="minorHAnsi" w:hAnsiTheme="minorHAnsi" w:cstheme="minorHAnsi"/>
          <w:color w:val="231F20"/>
          <w:sz w:val="20"/>
          <w:szCs w:val="20"/>
        </w:rPr>
        <w:t>orçamentária</w:t>
      </w:r>
      <w:r w:rsidRPr="00D15706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D15706">
        <w:rPr>
          <w:rFonts w:asciiTheme="minorHAnsi" w:hAnsiTheme="minorHAnsi" w:cstheme="minorHAnsi"/>
          <w:color w:val="231F20"/>
          <w:sz w:val="20"/>
          <w:szCs w:val="20"/>
        </w:rPr>
        <w:t>anual, antes do início do exercício financeiro seguinte)</w:t>
      </w:r>
    </w:p>
    <w:p w:rsidR="00F8346D" w:rsidRPr="00D15706" w:rsidRDefault="00F8346D" w:rsidP="00D15706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F8346D" w:rsidRPr="00D15706" w:rsidRDefault="00F8346D" w:rsidP="00D15706">
      <w:pPr>
        <w:spacing w:after="0" w:line="360" w:lineRule="auto"/>
        <w:rPr>
          <w:rFonts w:cstheme="minorHAnsi"/>
          <w:b/>
          <w:sz w:val="20"/>
          <w:szCs w:val="20"/>
        </w:rPr>
      </w:pPr>
      <w:r w:rsidRPr="00D15706">
        <w:rPr>
          <w:rFonts w:cstheme="minorHAnsi"/>
          <w:b/>
          <w:color w:val="231F20"/>
          <w:sz w:val="20"/>
          <w:szCs w:val="20"/>
        </w:rPr>
        <w:t>COMISSÃO</w:t>
      </w:r>
      <w:r w:rsidRPr="00D15706">
        <w:rPr>
          <w:rFonts w:cstheme="minorHAnsi"/>
          <w:b/>
          <w:color w:val="231F20"/>
          <w:spacing w:val="-8"/>
          <w:sz w:val="20"/>
          <w:szCs w:val="20"/>
        </w:rPr>
        <w:t xml:space="preserve"> </w:t>
      </w:r>
      <w:r w:rsidRPr="00D15706">
        <w:rPr>
          <w:rFonts w:cstheme="minorHAnsi"/>
          <w:b/>
          <w:color w:val="231F20"/>
          <w:sz w:val="20"/>
          <w:szCs w:val="20"/>
        </w:rPr>
        <w:t>DE</w:t>
      </w:r>
      <w:r w:rsidRPr="00D15706">
        <w:rPr>
          <w:rFonts w:cstheme="minorHAnsi"/>
          <w:b/>
          <w:color w:val="231F20"/>
          <w:spacing w:val="-8"/>
          <w:sz w:val="20"/>
          <w:szCs w:val="20"/>
        </w:rPr>
        <w:t xml:space="preserve"> </w:t>
      </w:r>
      <w:r w:rsidRPr="00D15706">
        <w:rPr>
          <w:rFonts w:cstheme="minorHAnsi"/>
          <w:b/>
          <w:color w:val="231F20"/>
          <w:sz w:val="20"/>
          <w:szCs w:val="20"/>
        </w:rPr>
        <w:t>FISCALIZAÇÃO</w:t>
      </w:r>
      <w:r w:rsidRPr="00D15706">
        <w:rPr>
          <w:rFonts w:cstheme="minorHAnsi"/>
          <w:b/>
          <w:color w:val="231F20"/>
          <w:spacing w:val="-8"/>
          <w:sz w:val="20"/>
          <w:szCs w:val="20"/>
        </w:rPr>
        <w:t xml:space="preserve"> </w:t>
      </w:r>
      <w:r w:rsidRPr="00D15706">
        <w:rPr>
          <w:rFonts w:cstheme="minorHAnsi"/>
          <w:b/>
          <w:color w:val="231F20"/>
          <w:sz w:val="20"/>
          <w:szCs w:val="20"/>
        </w:rPr>
        <w:t>E</w:t>
      </w:r>
      <w:r w:rsidRPr="00D15706">
        <w:rPr>
          <w:rFonts w:cstheme="minorHAnsi"/>
          <w:b/>
          <w:color w:val="231F20"/>
          <w:spacing w:val="-8"/>
          <w:sz w:val="20"/>
          <w:szCs w:val="20"/>
        </w:rPr>
        <w:t xml:space="preserve"> </w:t>
      </w:r>
      <w:r w:rsidRPr="00D15706">
        <w:rPr>
          <w:rFonts w:cstheme="minorHAnsi"/>
          <w:b/>
          <w:color w:val="231F20"/>
          <w:sz w:val="20"/>
          <w:szCs w:val="20"/>
        </w:rPr>
        <w:t>CONTROLE PROCESSO RGL Nº ..., DE ...</w:t>
      </w:r>
    </w:p>
    <w:p w:rsidR="00F8346D" w:rsidRPr="00D15706" w:rsidRDefault="00F8346D" w:rsidP="00D15706">
      <w:pPr>
        <w:spacing w:after="0" w:line="360" w:lineRule="auto"/>
        <w:rPr>
          <w:rFonts w:cstheme="minorHAnsi"/>
          <w:sz w:val="20"/>
          <w:szCs w:val="20"/>
        </w:rPr>
      </w:pPr>
      <w:r w:rsidRPr="00D15706">
        <w:rPr>
          <w:rFonts w:cstheme="minorHAnsi"/>
          <w:b/>
          <w:color w:val="231F20"/>
          <w:sz w:val="20"/>
          <w:szCs w:val="20"/>
        </w:rPr>
        <w:t xml:space="preserve">ÓRGÃO: </w:t>
      </w:r>
      <w:r w:rsidRPr="00D15706">
        <w:rPr>
          <w:rFonts w:cstheme="minorHAnsi"/>
          <w:color w:val="231F20"/>
          <w:spacing w:val="-5"/>
          <w:sz w:val="20"/>
          <w:szCs w:val="20"/>
        </w:rPr>
        <w:t>...</w:t>
      </w:r>
    </w:p>
    <w:p w:rsidR="00F8346D" w:rsidRPr="00D15706" w:rsidRDefault="00F8346D" w:rsidP="00D15706">
      <w:pPr>
        <w:pStyle w:val="Corpodetexto"/>
        <w:spacing w:line="360" w:lineRule="auto"/>
        <w:rPr>
          <w:rFonts w:asciiTheme="minorHAnsi" w:hAnsiTheme="minorHAnsi" w:cstheme="minorHAnsi"/>
        </w:rPr>
      </w:pPr>
      <w:r w:rsidRPr="00D15706">
        <w:rPr>
          <w:rFonts w:asciiTheme="minorHAnsi" w:hAnsiTheme="minorHAnsi" w:cstheme="minorHAnsi"/>
          <w:b/>
          <w:color w:val="231F20"/>
          <w:spacing w:val="-4"/>
        </w:rPr>
        <w:t>OBJETO:</w:t>
      </w:r>
      <w:r w:rsidRPr="00D15706">
        <w:rPr>
          <w:rFonts w:asciiTheme="minorHAnsi" w:hAnsiTheme="minorHAnsi" w:cstheme="minorHAnsi"/>
          <w:b/>
          <w:color w:val="231F20"/>
          <w:spacing w:val="-12"/>
        </w:rPr>
        <w:t xml:space="preserve"> </w:t>
      </w:r>
      <w:r w:rsidRPr="00D15706">
        <w:rPr>
          <w:rFonts w:asciiTheme="minorHAnsi" w:hAnsiTheme="minorHAnsi" w:cstheme="minorHAnsi"/>
          <w:color w:val="231F20"/>
          <w:spacing w:val="-4"/>
        </w:rPr>
        <w:t>Documentos</w:t>
      </w:r>
      <w:r w:rsidRPr="00D1570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15706">
        <w:rPr>
          <w:rFonts w:asciiTheme="minorHAnsi" w:hAnsiTheme="minorHAnsi" w:cstheme="minorHAnsi"/>
          <w:color w:val="231F20"/>
          <w:spacing w:val="-4"/>
        </w:rPr>
        <w:t>relativos</w:t>
      </w:r>
      <w:r w:rsidRPr="00D15706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D15706">
        <w:rPr>
          <w:rFonts w:asciiTheme="minorHAnsi" w:hAnsiTheme="minorHAnsi" w:cstheme="minorHAnsi"/>
          <w:color w:val="231F20"/>
          <w:spacing w:val="-4"/>
        </w:rPr>
        <w:t>ao</w:t>
      </w:r>
      <w:r w:rsidRPr="00D1570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15706">
        <w:rPr>
          <w:rFonts w:asciiTheme="minorHAnsi" w:hAnsiTheme="minorHAnsi" w:cstheme="minorHAnsi"/>
          <w:color w:val="231F20"/>
          <w:spacing w:val="-4"/>
        </w:rPr>
        <w:t>artigo</w:t>
      </w:r>
      <w:r w:rsidRPr="00D1570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15706">
        <w:rPr>
          <w:rFonts w:asciiTheme="minorHAnsi" w:hAnsiTheme="minorHAnsi" w:cstheme="minorHAnsi"/>
          <w:color w:val="231F20"/>
          <w:spacing w:val="-4"/>
        </w:rPr>
        <w:t>5º</w:t>
      </w:r>
      <w:r w:rsidRPr="00D15706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D15706">
        <w:rPr>
          <w:rFonts w:asciiTheme="minorHAnsi" w:hAnsiTheme="minorHAnsi" w:cstheme="minorHAnsi"/>
          <w:color w:val="231F20"/>
          <w:spacing w:val="-4"/>
        </w:rPr>
        <w:t>da</w:t>
      </w:r>
      <w:r w:rsidRPr="00D1570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15706">
        <w:rPr>
          <w:rFonts w:asciiTheme="minorHAnsi" w:hAnsiTheme="minorHAnsi" w:cstheme="minorHAnsi"/>
          <w:color w:val="231F20"/>
          <w:spacing w:val="-4"/>
        </w:rPr>
        <w:t>Lei</w:t>
      </w:r>
      <w:r w:rsidRPr="00D15706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D15706">
        <w:rPr>
          <w:rFonts w:asciiTheme="minorHAnsi" w:hAnsiTheme="minorHAnsi" w:cstheme="minorHAnsi"/>
          <w:color w:val="231F20"/>
          <w:spacing w:val="-4"/>
        </w:rPr>
        <w:t>nº</w:t>
      </w:r>
      <w:r w:rsidRPr="00D1570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15706">
        <w:rPr>
          <w:rFonts w:asciiTheme="minorHAnsi" w:hAnsiTheme="minorHAnsi" w:cstheme="minorHAnsi"/>
          <w:color w:val="231F20"/>
          <w:spacing w:val="-4"/>
        </w:rPr>
        <w:t>4.595,</w:t>
      </w:r>
      <w:r w:rsidRPr="00D1570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15706">
        <w:rPr>
          <w:rFonts w:asciiTheme="minorHAnsi" w:hAnsiTheme="minorHAnsi" w:cstheme="minorHAnsi"/>
          <w:color w:val="231F20"/>
          <w:spacing w:val="-4"/>
        </w:rPr>
        <w:t>de</w:t>
      </w:r>
      <w:r w:rsidRPr="00D15706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D15706">
        <w:rPr>
          <w:rFonts w:asciiTheme="minorHAnsi" w:hAnsiTheme="minorHAnsi" w:cstheme="minorHAnsi"/>
          <w:color w:val="231F20"/>
          <w:spacing w:val="-4"/>
        </w:rPr>
        <w:t>18</w:t>
      </w:r>
      <w:r w:rsidRPr="00D1570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15706">
        <w:rPr>
          <w:rFonts w:asciiTheme="minorHAnsi" w:hAnsiTheme="minorHAnsi" w:cstheme="minorHAnsi"/>
          <w:color w:val="231F20"/>
          <w:spacing w:val="-4"/>
        </w:rPr>
        <w:t>de</w:t>
      </w:r>
      <w:r w:rsidRPr="00D15706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D15706">
        <w:rPr>
          <w:rFonts w:asciiTheme="minorHAnsi" w:hAnsiTheme="minorHAnsi" w:cstheme="minorHAnsi"/>
          <w:color w:val="231F20"/>
          <w:spacing w:val="-4"/>
        </w:rPr>
        <w:t>junho</w:t>
      </w:r>
      <w:r w:rsidRPr="00D1570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15706">
        <w:rPr>
          <w:rFonts w:asciiTheme="minorHAnsi" w:hAnsiTheme="minorHAnsi" w:cstheme="minorHAnsi"/>
          <w:color w:val="231F20"/>
          <w:spacing w:val="-4"/>
        </w:rPr>
        <w:t>de</w:t>
      </w:r>
      <w:r w:rsidRPr="00D1570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15706">
        <w:rPr>
          <w:rFonts w:asciiTheme="minorHAnsi" w:hAnsiTheme="minorHAnsi" w:cstheme="minorHAnsi"/>
          <w:color w:val="231F20"/>
          <w:spacing w:val="-4"/>
        </w:rPr>
        <w:t>1985</w:t>
      </w:r>
    </w:p>
    <w:p w:rsidR="00F8346D" w:rsidRPr="00D15706" w:rsidRDefault="00F8346D" w:rsidP="00D15706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F8346D" w:rsidRPr="00D15706" w:rsidRDefault="00F8346D" w:rsidP="00D15706">
      <w:pPr>
        <w:pStyle w:val="Corpodetexto"/>
        <w:spacing w:line="360" w:lineRule="auto"/>
        <w:rPr>
          <w:rFonts w:asciiTheme="minorHAnsi" w:hAnsiTheme="minorHAnsi" w:cstheme="minorHAnsi"/>
        </w:rPr>
      </w:pPr>
      <w:r w:rsidRPr="00D15706">
        <w:rPr>
          <w:rFonts w:asciiTheme="minorHAnsi" w:hAnsiTheme="minorHAnsi" w:cstheme="minorHAnsi"/>
          <w:color w:val="231F20"/>
        </w:rPr>
        <w:t xml:space="preserve">Senhor(a) </w:t>
      </w:r>
      <w:r w:rsidRPr="00D15706">
        <w:rPr>
          <w:rFonts w:asciiTheme="minorHAnsi" w:hAnsiTheme="minorHAnsi" w:cstheme="minorHAnsi"/>
          <w:color w:val="231F20"/>
          <w:spacing w:val="-2"/>
        </w:rPr>
        <w:t>Presidente:</w:t>
      </w:r>
    </w:p>
    <w:p w:rsidR="00F8346D" w:rsidRPr="00D15706" w:rsidRDefault="00F8346D" w:rsidP="00D15706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F8346D" w:rsidRPr="00D15706" w:rsidRDefault="00F8346D" w:rsidP="00D15706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15706">
        <w:rPr>
          <w:rFonts w:asciiTheme="minorHAnsi" w:hAnsiTheme="minorHAnsi" w:cstheme="minorHAnsi"/>
          <w:color w:val="231F20"/>
        </w:rPr>
        <w:t>Com o objetivo de atender integralmente às exigências estabelecidas no artigo</w:t>
      </w:r>
      <w:r w:rsidRPr="00D1570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15706">
        <w:rPr>
          <w:rFonts w:asciiTheme="minorHAnsi" w:hAnsiTheme="minorHAnsi" w:cstheme="minorHAnsi"/>
          <w:color w:val="231F20"/>
        </w:rPr>
        <w:t>5º</w:t>
      </w:r>
      <w:r w:rsidRPr="00D1570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15706">
        <w:rPr>
          <w:rFonts w:asciiTheme="minorHAnsi" w:hAnsiTheme="minorHAnsi" w:cstheme="minorHAnsi"/>
          <w:color w:val="231F20"/>
        </w:rPr>
        <w:t>da</w:t>
      </w:r>
      <w:r w:rsidRPr="00D1570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15706">
        <w:rPr>
          <w:rFonts w:asciiTheme="minorHAnsi" w:hAnsiTheme="minorHAnsi" w:cstheme="minorHAnsi"/>
          <w:color w:val="231F20"/>
        </w:rPr>
        <w:t>Lei</w:t>
      </w:r>
      <w:r w:rsidRPr="00D1570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15706">
        <w:rPr>
          <w:rFonts w:asciiTheme="minorHAnsi" w:hAnsiTheme="minorHAnsi" w:cstheme="minorHAnsi"/>
          <w:color w:val="231F20"/>
        </w:rPr>
        <w:t>nº</w:t>
      </w:r>
      <w:r w:rsidRPr="00D1570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15706">
        <w:rPr>
          <w:rFonts w:asciiTheme="minorHAnsi" w:hAnsiTheme="minorHAnsi" w:cstheme="minorHAnsi"/>
          <w:color w:val="231F20"/>
        </w:rPr>
        <w:t>4.595,</w:t>
      </w:r>
      <w:r w:rsidRPr="00D1570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15706">
        <w:rPr>
          <w:rFonts w:asciiTheme="minorHAnsi" w:hAnsiTheme="minorHAnsi" w:cstheme="minorHAnsi"/>
          <w:color w:val="231F20"/>
        </w:rPr>
        <w:t>de</w:t>
      </w:r>
      <w:r w:rsidRPr="00D1570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15706">
        <w:rPr>
          <w:rFonts w:asciiTheme="minorHAnsi" w:hAnsiTheme="minorHAnsi" w:cstheme="minorHAnsi"/>
          <w:color w:val="231F20"/>
        </w:rPr>
        <w:t>18</w:t>
      </w:r>
      <w:r w:rsidRPr="00D1570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15706">
        <w:rPr>
          <w:rFonts w:asciiTheme="minorHAnsi" w:hAnsiTheme="minorHAnsi" w:cstheme="minorHAnsi"/>
          <w:color w:val="231F20"/>
        </w:rPr>
        <w:t>de</w:t>
      </w:r>
      <w:r w:rsidRPr="00D1570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15706">
        <w:rPr>
          <w:rFonts w:asciiTheme="minorHAnsi" w:hAnsiTheme="minorHAnsi" w:cstheme="minorHAnsi"/>
          <w:color w:val="231F20"/>
        </w:rPr>
        <w:t>junho</w:t>
      </w:r>
      <w:r w:rsidRPr="00D1570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15706">
        <w:rPr>
          <w:rFonts w:asciiTheme="minorHAnsi" w:hAnsiTheme="minorHAnsi" w:cstheme="minorHAnsi"/>
          <w:color w:val="231F20"/>
        </w:rPr>
        <w:t>de</w:t>
      </w:r>
      <w:r w:rsidRPr="00D1570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15706">
        <w:rPr>
          <w:rFonts w:asciiTheme="minorHAnsi" w:hAnsiTheme="minorHAnsi" w:cstheme="minorHAnsi"/>
          <w:color w:val="231F20"/>
        </w:rPr>
        <w:t>1985,</w:t>
      </w:r>
      <w:r w:rsidRPr="00D1570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15706">
        <w:rPr>
          <w:rFonts w:asciiTheme="minorHAnsi" w:hAnsiTheme="minorHAnsi" w:cstheme="minorHAnsi"/>
          <w:color w:val="231F20"/>
        </w:rPr>
        <w:t>que</w:t>
      </w:r>
      <w:r w:rsidRPr="00D1570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15706">
        <w:rPr>
          <w:rFonts w:asciiTheme="minorHAnsi" w:hAnsiTheme="minorHAnsi" w:cstheme="minorHAnsi"/>
          <w:color w:val="231F20"/>
        </w:rPr>
        <w:t>dispõe</w:t>
      </w:r>
      <w:r w:rsidRPr="00D1570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15706">
        <w:rPr>
          <w:rFonts w:asciiTheme="minorHAnsi" w:hAnsiTheme="minorHAnsi" w:cstheme="minorHAnsi"/>
          <w:color w:val="231F20"/>
        </w:rPr>
        <w:t>sobre</w:t>
      </w:r>
      <w:r w:rsidRPr="00D1570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15706">
        <w:rPr>
          <w:rFonts w:asciiTheme="minorHAnsi" w:hAnsiTheme="minorHAnsi" w:cstheme="minorHAnsi"/>
          <w:color w:val="231F20"/>
        </w:rPr>
        <w:t>a</w:t>
      </w:r>
      <w:r w:rsidRPr="00D15706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D15706">
        <w:rPr>
          <w:rFonts w:asciiTheme="minorHAnsi" w:hAnsiTheme="minorHAnsi" w:cstheme="minorHAnsi"/>
          <w:color w:val="231F20"/>
        </w:rPr>
        <w:t>fiscalização, pela Assembleia Legislativa, dos atos do Poder Executivo, inclusive os da Administração Indireta, com as alterações introduzidas pelas Leis nº 5.318/86 e nº 7.965/92, solicitamos o envio de ofício à (EXEMPLO: Presidência da Empresa X), para que seja remetida a esta Comissão a proposta orçamentária, referente ao exercício de ....</w:t>
      </w:r>
    </w:p>
    <w:p w:rsidR="00F8346D" w:rsidRPr="00D15706" w:rsidRDefault="00F8346D" w:rsidP="00D15706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F8346D" w:rsidRPr="00D15706" w:rsidRDefault="00F8346D" w:rsidP="00D15706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D15706">
        <w:rPr>
          <w:rFonts w:asciiTheme="minorHAnsi" w:hAnsiTheme="minorHAnsi" w:cstheme="minorHAnsi"/>
          <w:color w:val="231F20"/>
        </w:rPr>
        <w:t>Sala</w:t>
      </w:r>
      <w:r w:rsidRPr="00D15706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D15706">
        <w:rPr>
          <w:rFonts w:asciiTheme="minorHAnsi" w:hAnsiTheme="minorHAnsi" w:cstheme="minorHAnsi"/>
          <w:color w:val="231F20"/>
        </w:rPr>
        <w:t>das</w:t>
      </w:r>
      <w:r w:rsidRPr="00D15706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D15706">
        <w:rPr>
          <w:rFonts w:asciiTheme="minorHAnsi" w:hAnsiTheme="minorHAnsi" w:cstheme="minorHAnsi"/>
          <w:color w:val="231F20"/>
        </w:rPr>
        <w:t xml:space="preserve">Comissões, </w:t>
      </w:r>
      <w:r w:rsidRPr="00D15706">
        <w:rPr>
          <w:rFonts w:asciiTheme="minorHAnsi" w:hAnsiTheme="minorHAnsi" w:cstheme="minorHAnsi"/>
          <w:color w:val="231F20"/>
          <w:spacing w:val="-5"/>
        </w:rPr>
        <w:t>em</w:t>
      </w:r>
    </w:p>
    <w:p w:rsidR="00F8346D" w:rsidRDefault="00F8346D" w:rsidP="00D15706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D15706" w:rsidRPr="00D15706" w:rsidRDefault="00D15706" w:rsidP="00D15706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D15706" w:rsidRDefault="00F8346D" w:rsidP="00D15706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D15706">
        <w:rPr>
          <w:rFonts w:cstheme="minorHAnsi"/>
          <w:b/>
          <w:color w:val="231F20"/>
          <w:spacing w:val="-2"/>
          <w:sz w:val="20"/>
          <w:szCs w:val="20"/>
        </w:rPr>
        <w:t>Relator(a)</w:t>
      </w:r>
      <w:bookmarkEnd w:id="0"/>
    </w:p>
    <w:sectPr w:rsidR="009F4B05" w:rsidRPr="00D157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6D"/>
    <w:rsid w:val="004B291E"/>
    <w:rsid w:val="005D6963"/>
    <w:rsid w:val="00C3444E"/>
    <w:rsid w:val="00D15706"/>
    <w:rsid w:val="00E65214"/>
    <w:rsid w:val="00F8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50078-D790-4B70-AF93-7F38128E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F8346D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7">
    <w:name w:val="heading 7"/>
    <w:basedOn w:val="Normal"/>
    <w:link w:val="Ttulo7Char"/>
    <w:uiPriority w:val="1"/>
    <w:qFormat/>
    <w:rsid w:val="00F8346D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F8346D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F8346D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83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8346D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785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3</cp:revision>
  <dcterms:created xsi:type="dcterms:W3CDTF">2023-09-01T19:01:00Z</dcterms:created>
  <dcterms:modified xsi:type="dcterms:W3CDTF">2023-09-11T22:52:00Z</dcterms:modified>
</cp:coreProperties>
</file>