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16" w:rsidRPr="0095638B" w:rsidRDefault="00C41F16" w:rsidP="0095638B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5638B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95638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95638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95638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95638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95638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pacing w:val="-2"/>
          <w:sz w:val="20"/>
          <w:szCs w:val="20"/>
        </w:rPr>
        <w:t>FINANÇAS,</w:t>
      </w:r>
      <w:r w:rsidR="0095638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ORÇAMENTO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PLANEJAMENTO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que</w:t>
      </w:r>
      <w:r w:rsidRPr="0095638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95638B">
        <w:rPr>
          <w:rFonts w:asciiTheme="minorHAnsi" w:hAnsiTheme="minorHAnsi" w:cstheme="minorHAnsi"/>
          <w:color w:val="231F20"/>
          <w:sz w:val="20"/>
          <w:szCs w:val="20"/>
        </w:rPr>
        <w:t>não aumenta despesas</w:t>
      </w:r>
    </w:p>
    <w:p w:rsidR="00C41F16" w:rsidRPr="0095638B" w:rsidRDefault="00C41F16" w:rsidP="0095638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41F16" w:rsidRPr="0095638B" w:rsidRDefault="00C41F16" w:rsidP="0095638B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5638B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95638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95638B">
        <w:rPr>
          <w:rFonts w:cstheme="minorHAnsi"/>
          <w:b/>
          <w:color w:val="231F20"/>
          <w:sz w:val="20"/>
          <w:szCs w:val="20"/>
        </w:rPr>
        <w:tab/>
      </w:r>
      <w:r w:rsidRPr="0095638B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41F16" w:rsidRPr="0095638B" w:rsidRDefault="00C41F16" w:rsidP="0095638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41F16" w:rsidRPr="0095638B" w:rsidRDefault="00C41F16" w:rsidP="0095638B">
      <w:pPr>
        <w:spacing w:after="0" w:line="360" w:lineRule="auto"/>
        <w:rPr>
          <w:rFonts w:cstheme="minorHAnsi"/>
          <w:b/>
          <w:sz w:val="20"/>
          <w:szCs w:val="20"/>
        </w:rPr>
      </w:pPr>
      <w:r w:rsidRPr="0095638B">
        <w:rPr>
          <w:rFonts w:cstheme="minorHAnsi"/>
          <w:b/>
          <w:color w:val="231F20"/>
          <w:sz w:val="20"/>
          <w:szCs w:val="20"/>
        </w:rPr>
        <w:t>DA</w:t>
      </w:r>
      <w:r w:rsidRPr="0095638B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z w:val="20"/>
          <w:szCs w:val="20"/>
        </w:rPr>
        <w:t>COMISSÃO</w:t>
      </w:r>
      <w:r w:rsidRPr="0095638B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z w:val="20"/>
          <w:szCs w:val="20"/>
        </w:rPr>
        <w:t>DE</w:t>
      </w:r>
      <w:r w:rsidRPr="0095638B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z w:val="20"/>
          <w:szCs w:val="20"/>
        </w:rPr>
        <w:t>FINANÇAS,</w:t>
      </w:r>
      <w:r w:rsidRPr="0095638B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z w:val="20"/>
          <w:szCs w:val="20"/>
        </w:rPr>
        <w:t>ORÇAMENTO</w:t>
      </w:r>
      <w:r w:rsidRPr="0095638B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z w:val="20"/>
          <w:szCs w:val="20"/>
        </w:rPr>
        <w:t>E</w:t>
      </w:r>
      <w:r w:rsidRPr="0095638B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95638B">
        <w:rPr>
          <w:rFonts w:cstheme="minorHAnsi"/>
          <w:b/>
          <w:color w:val="231F20"/>
          <w:sz w:val="20"/>
          <w:szCs w:val="20"/>
        </w:rPr>
        <w:t>PLANEJAMENTO SOBRE O PROJETO DE LEI Nº ..., DE ...</w:t>
      </w:r>
    </w:p>
    <w:p w:rsidR="00C41F16" w:rsidRPr="0095638B" w:rsidRDefault="00C41F16" w:rsidP="0095638B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 xml:space="preserve">De autoria do(a) Deputado(a) ..., o projeto em epígrafe </w:t>
      </w:r>
      <w:r w:rsidRPr="0095638B">
        <w:rPr>
          <w:rFonts w:asciiTheme="minorHAnsi" w:hAnsiTheme="minorHAnsi" w:cstheme="minorHAnsi"/>
          <w:color w:val="231F20"/>
          <w:spacing w:val="-4"/>
        </w:rPr>
        <w:t>....</w:t>
      </w:r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Nos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termos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regimentais,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projeto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esteve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em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pauta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nos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dias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correspondentes às ....ª a ....ª Sessões Ordinárias (de ... a .../.../...), não tendo recebido emendas ou substitutivos.</w:t>
      </w:r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Inicialmente, a propositura foi encaminhada à Comissão de Constituição, Justiça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e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Redação,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que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opinou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favoravelmente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quanto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aos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aspectos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legais,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constitucionais e jurídicos da proposição.</w:t>
      </w:r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Em seguida, a Comissão ... manifestou-se favoravelmente (ou contrariamente) à aprovação do projeto.</w:t>
      </w:r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Dando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continuidade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Processo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Legislativo,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proposição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foi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encaminhada a esta Comissão de Finanças, Orçamento e Planejamento, para que fossem analisados os aspectos previstos no § 2º do artigo 31 do Regimento Interno.</w:t>
      </w:r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Verificamos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que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propositura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não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pretende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implementar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novas</w:t>
      </w:r>
      <w:r w:rsidRPr="0095638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atividades ainda não previstas, não concorrendo, portanto, para o aumento da despesa ou redução da receita do Estado, estando o projeto em conformidade com o que preceitua o artigo 25 da Constituição do Estado.</w:t>
      </w:r>
    </w:p>
    <w:p w:rsidR="00C41F16" w:rsidRPr="0095638B" w:rsidRDefault="00C41F16" w:rsidP="0095638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Ante</w:t>
      </w:r>
      <w:r w:rsidRPr="0095638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o</w:t>
      </w:r>
      <w:r w:rsidRPr="0095638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exposto,</w:t>
      </w:r>
      <w:r w:rsidRPr="0095638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no</w:t>
      </w:r>
      <w:r w:rsidRPr="0095638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que</w:t>
      </w:r>
      <w:r w:rsidRPr="0095638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nos</w:t>
      </w:r>
      <w:r w:rsidRPr="0095638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compete</w:t>
      </w:r>
      <w:r w:rsidRPr="0095638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analisar,</w:t>
      </w:r>
      <w:r w:rsidRPr="0095638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somos</w:t>
      </w:r>
      <w:r w:rsidRPr="0095638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favoráveis</w:t>
      </w:r>
      <w:r w:rsidRPr="0095638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à</w:t>
      </w:r>
      <w:r w:rsidRPr="0095638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aprovação do Projeto de Lei nº .., de ...</w:t>
      </w:r>
    </w:p>
    <w:p w:rsidR="00C41F16" w:rsidRPr="0095638B" w:rsidRDefault="00C41F16" w:rsidP="0095638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41F16" w:rsidRPr="0095638B" w:rsidRDefault="00C41F16" w:rsidP="0095638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95638B">
        <w:rPr>
          <w:rFonts w:asciiTheme="minorHAnsi" w:hAnsiTheme="minorHAnsi" w:cstheme="minorHAnsi"/>
          <w:color w:val="231F20"/>
        </w:rPr>
        <w:t>Sala</w:t>
      </w:r>
      <w:r w:rsidRPr="0095638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>das</w:t>
      </w:r>
      <w:r w:rsidRPr="0095638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5638B">
        <w:rPr>
          <w:rFonts w:asciiTheme="minorHAnsi" w:hAnsiTheme="minorHAnsi" w:cstheme="minorHAnsi"/>
          <w:color w:val="231F20"/>
        </w:rPr>
        <w:t xml:space="preserve">Comissões, </w:t>
      </w:r>
      <w:r w:rsidRPr="0095638B">
        <w:rPr>
          <w:rFonts w:asciiTheme="minorHAnsi" w:hAnsiTheme="minorHAnsi" w:cstheme="minorHAnsi"/>
          <w:color w:val="231F20"/>
          <w:spacing w:val="-5"/>
        </w:rPr>
        <w:t>em</w:t>
      </w:r>
    </w:p>
    <w:p w:rsidR="00C41F16" w:rsidRDefault="00C41F16" w:rsidP="0095638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5638B" w:rsidRPr="0095638B" w:rsidRDefault="0095638B" w:rsidP="0095638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41F16" w:rsidRPr="0095638B" w:rsidRDefault="00C41F16" w:rsidP="0095638B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5638B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p w:rsidR="009F4B05" w:rsidRPr="0095638B" w:rsidRDefault="00AD42A4" w:rsidP="0095638B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95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16"/>
    <w:rsid w:val="004B291E"/>
    <w:rsid w:val="0095638B"/>
    <w:rsid w:val="00AD42A4"/>
    <w:rsid w:val="00C3444E"/>
    <w:rsid w:val="00C41F16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BDDD-EB77-4423-A775-31C3F71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41F16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C41F16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41F16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C41F1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41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1F16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2023-09-06T18:22:00Z</dcterms:modified>
</cp:coreProperties>
</file>