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7044C" w14:paraId="22132E76" w14:textId="77777777" w:rsidTr="0047044C">
        <w:tc>
          <w:tcPr>
            <w:tcW w:w="9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D07DA" w14:textId="1FF156AF" w:rsidR="0047044C" w:rsidRPr="0047044C" w:rsidRDefault="0047044C" w:rsidP="0047530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34"/>
                <w:szCs w:val="34"/>
              </w:rPr>
            </w:pPr>
            <w:r w:rsidRPr="0047044C">
              <w:rPr>
                <w:rFonts w:asciiTheme="minorHAnsi" w:hAnsiTheme="minorHAnsi" w:cstheme="minorHAnsi"/>
                <w:b/>
                <w:sz w:val="34"/>
                <w:szCs w:val="34"/>
              </w:rPr>
              <w:t xml:space="preserve">SOLICITAÇÃO DE </w:t>
            </w:r>
            <w:r w:rsidR="0047530A">
              <w:rPr>
                <w:rFonts w:asciiTheme="minorHAnsi" w:hAnsiTheme="minorHAnsi" w:cstheme="minorHAnsi"/>
                <w:b/>
                <w:sz w:val="34"/>
                <w:szCs w:val="34"/>
              </w:rPr>
              <w:t>SAÍDA DE BENS PARA MANUTENÇÃO</w:t>
            </w:r>
          </w:p>
        </w:tc>
      </w:tr>
    </w:tbl>
    <w:p w14:paraId="10A78697" w14:textId="030BF351" w:rsidR="0047044C" w:rsidRPr="004F781B" w:rsidRDefault="0047044C" w:rsidP="00540164">
      <w:pPr>
        <w:rPr>
          <w:rFonts w:ascii="Arial" w:hAnsi="Arial" w:cs="Arial"/>
          <w:sz w:val="16"/>
          <w:szCs w:val="16"/>
        </w:rPr>
      </w:pPr>
    </w:p>
    <w:p w14:paraId="7C820F83" w14:textId="09D41149" w:rsidR="0047044C" w:rsidRDefault="0047044C" w:rsidP="005401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DPAT</w:t>
      </w:r>
    </w:p>
    <w:p w14:paraId="1F10968B" w14:textId="37D1FC2F" w:rsidR="0047044C" w:rsidRDefault="0047044C" w:rsidP="005401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Divisão de Patrimônio</w:t>
      </w:r>
    </w:p>
    <w:p w14:paraId="459B3E51" w14:textId="6FB27A59" w:rsidR="0047044C" w:rsidRPr="004F781B" w:rsidRDefault="0047044C" w:rsidP="00540164">
      <w:pPr>
        <w:rPr>
          <w:rFonts w:ascii="Arial" w:hAnsi="Arial" w:cs="Arial"/>
          <w:sz w:val="16"/>
          <w:szCs w:val="16"/>
        </w:rPr>
      </w:pPr>
    </w:p>
    <w:p w14:paraId="2D0C88C4" w14:textId="4BE66336" w:rsidR="0047044C" w:rsidRDefault="0047044C" w:rsidP="000B47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Solicitamos a Vv. Ss. que seja autorizada a saída dos seguintes objetos</w:t>
      </w:r>
      <w:r w:rsidR="000B472E">
        <w:rPr>
          <w:rFonts w:ascii="Arial" w:hAnsi="Arial" w:cs="Arial"/>
          <w:sz w:val="24"/>
          <w:szCs w:val="24"/>
        </w:rPr>
        <w:t xml:space="preserve"> p/</w:t>
      </w:r>
      <w:r w:rsidR="000B472E">
        <w:rPr>
          <w:rFonts w:ascii="Arial" w:hAnsi="Arial" w:cs="Arial"/>
          <w:sz w:val="24"/>
          <w:szCs w:val="24"/>
        </w:rPr>
        <w:t xml:space="preserve"> manutenção</w:t>
      </w:r>
      <w:r w:rsidR="000B472E">
        <w:rPr>
          <w:rFonts w:ascii="Arial" w:hAnsi="Arial" w:cs="Arial"/>
          <w:sz w:val="24"/>
          <w:szCs w:val="24"/>
        </w:rPr>
        <w:t xml:space="preserve"> ou reparo</w:t>
      </w:r>
      <w:r>
        <w:rPr>
          <w:rFonts w:ascii="Arial" w:hAnsi="Arial" w:cs="Arial"/>
          <w:sz w:val="24"/>
          <w:szCs w:val="24"/>
        </w:rPr>
        <w:t>:</w:t>
      </w:r>
    </w:p>
    <w:p w14:paraId="3A365DBE" w14:textId="52B71BB6" w:rsidR="0047044C" w:rsidRPr="004F781B" w:rsidRDefault="0047044C" w:rsidP="00540164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1134"/>
        <w:gridCol w:w="5408"/>
      </w:tblGrid>
      <w:tr w:rsidR="0047044C" w14:paraId="43D2EE4D" w14:textId="77777777" w:rsidTr="0047044C">
        <w:tc>
          <w:tcPr>
            <w:tcW w:w="9911" w:type="dxa"/>
            <w:gridSpan w:val="3"/>
          </w:tcPr>
          <w:p w14:paraId="1CCB71A1" w14:textId="1D8C1C0F" w:rsidR="0047044C" w:rsidRDefault="0047530A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Descrição</w:t>
            </w:r>
            <w:r w:rsidR="0047044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47044C" w14:paraId="1EBC2A59" w14:textId="77777777" w:rsidTr="0047530A">
        <w:tc>
          <w:tcPr>
            <w:tcW w:w="3369" w:type="dxa"/>
          </w:tcPr>
          <w:p w14:paraId="33B75554" w14:textId="45517BDA" w:rsidR="0047044C" w:rsidRDefault="0047530A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Patrimônio</w:t>
            </w:r>
            <w:r w:rsidR="0047044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6542" w:type="dxa"/>
            <w:gridSpan w:val="2"/>
          </w:tcPr>
          <w:p w14:paraId="0E0CDE63" w14:textId="7D799A99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Marca/Modelo:</w:t>
            </w:r>
          </w:p>
        </w:tc>
      </w:tr>
      <w:tr w:rsidR="0047044C" w14:paraId="6AF44BDC" w14:textId="77777777" w:rsidTr="0047530A">
        <w:tc>
          <w:tcPr>
            <w:tcW w:w="4503" w:type="dxa"/>
            <w:gridSpan w:val="2"/>
          </w:tcPr>
          <w:p w14:paraId="7193237B" w14:textId="3D0CB756" w:rsidR="0047044C" w:rsidRDefault="0047530A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de série:</w:t>
            </w:r>
          </w:p>
        </w:tc>
        <w:tc>
          <w:tcPr>
            <w:tcW w:w="5408" w:type="dxa"/>
          </w:tcPr>
          <w:p w14:paraId="7AC82304" w14:textId="534CE1B6" w:rsidR="0047044C" w:rsidRDefault="0047530A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Previsão de Retorno</w:t>
            </w:r>
            <w:r w:rsidR="0047044C">
              <w:rPr>
                <w:rFonts w:ascii="Arial" w:hAnsi="Arial" w:cs="Arial"/>
                <w:sz w:val="24"/>
                <w:szCs w:val="24"/>
              </w:rPr>
              <w:t>: ___/___/___</w:t>
            </w:r>
            <w:r w:rsidR="001F0B6C">
              <w:rPr>
                <w:rFonts w:ascii="Arial" w:hAnsi="Arial" w:cs="Arial"/>
                <w:sz w:val="24"/>
                <w:szCs w:val="24"/>
              </w:rPr>
              <w:t>__</w:t>
            </w:r>
            <w:r w:rsidR="0047044C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47044C" w14:paraId="71138319" w14:textId="77777777" w:rsidTr="00816C64">
        <w:tc>
          <w:tcPr>
            <w:tcW w:w="9911" w:type="dxa"/>
            <w:gridSpan w:val="3"/>
          </w:tcPr>
          <w:p w14:paraId="600669BE" w14:textId="223D3CF4" w:rsidR="0047044C" w:rsidRDefault="0047044C" w:rsidP="0047044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Obs.: </w:t>
            </w:r>
          </w:p>
        </w:tc>
      </w:tr>
    </w:tbl>
    <w:p w14:paraId="55AEFF37" w14:textId="1168134A" w:rsidR="0047044C" w:rsidRPr="004F781B" w:rsidRDefault="0047044C" w:rsidP="00540164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1134"/>
        <w:gridCol w:w="5408"/>
      </w:tblGrid>
      <w:tr w:rsidR="0047530A" w14:paraId="6F6BE720" w14:textId="77777777" w:rsidTr="000815FE">
        <w:tc>
          <w:tcPr>
            <w:tcW w:w="9911" w:type="dxa"/>
            <w:gridSpan w:val="3"/>
          </w:tcPr>
          <w:p w14:paraId="3A05110D" w14:textId="77777777" w:rsidR="0047530A" w:rsidRDefault="0047530A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Descrição: </w:t>
            </w:r>
          </w:p>
        </w:tc>
      </w:tr>
      <w:tr w:rsidR="0047530A" w14:paraId="249C8989" w14:textId="77777777" w:rsidTr="000815FE">
        <w:tc>
          <w:tcPr>
            <w:tcW w:w="3369" w:type="dxa"/>
          </w:tcPr>
          <w:p w14:paraId="198EBACD" w14:textId="77777777" w:rsidR="0047530A" w:rsidRDefault="0047530A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Patrimônio: </w:t>
            </w:r>
          </w:p>
        </w:tc>
        <w:tc>
          <w:tcPr>
            <w:tcW w:w="6542" w:type="dxa"/>
            <w:gridSpan w:val="2"/>
          </w:tcPr>
          <w:p w14:paraId="13A10DD6" w14:textId="77777777" w:rsidR="0047530A" w:rsidRDefault="0047530A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Marca/Modelo:</w:t>
            </w:r>
          </w:p>
        </w:tc>
      </w:tr>
      <w:tr w:rsidR="0047530A" w14:paraId="6A02C14F" w14:textId="77777777" w:rsidTr="000815FE">
        <w:tc>
          <w:tcPr>
            <w:tcW w:w="4503" w:type="dxa"/>
            <w:gridSpan w:val="2"/>
          </w:tcPr>
          <w:p w14:paraId="2455087D" w14:textId="77777777" w:rsidR="0047530A" w:rsidRDefault="0047530A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de série:</w:t>
            </w:r>
          </w:p>
        </w:tc>
        <w:tc>
          <w:tcPr>
            <w:tcW w:w="5408" w:type="dxa"/>
          </w:tcPr>
          <w:p w14:paraId="6D337455" w14:textId="477BE6D9" w:rsidR="0047530A" w:rsidRDefault="0047530A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Previsão de Retorno: ___/___/___</w:t>
            </w:r>
            <w:r w:rsidR="001F0B6C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47530A" w14:paraId="65524597" w14:textId="77777777" w:rsidTr="000815FE">
        <w:tc>
          <w:tcPr>
            <w:tcW w:w="9911" w:type="dxa"/>
            <w:gridSpan w:val="3"/>
          </w:tcPr>
          <w:p w14:paraId="06BEEB37" w14:textId="77777777" w:rsidR="0047530A" w:rsidRDefault="0047530A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Obs.: </w:t>
            </w:r>
          </w:p>
        </w:tc>
      </w:tr>
    </w:tbl>
    <w:p w14:paraId="4EABA38D" w14:textId="49999738" w:rsidR="0047044C" w:rsidRDefault="002E6760" w:rsidP="005401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D412A5">
        <w:rPr>
          <w:rFonts w:ascii="Arial" w:hAnsi="Arial" w:cs="Arial"/>
          <w:sz w:val="16"/>
          <w:szCs w:val="16"/>
        </w:rPr>
        <w:t>Em caso de</w:t>
      </w:r>
      <w:r>
        <w:rPr>
          <w:rFonts w:ascii="Arial" w:hAnsi="Arial" w:cs="Arial"/>
          <w:sz w:val="16"/>
          <w:szCs w:val="16"/>
        </w:rPr>
        <w:t xml:space="preserve"> mais </w:t>
      </w:r>
      <w:r w:rsidR="000A758E">
        <w:rPr>
          <w:rFonts w:ascii="Arial" w:hAnsi="Arial" w:cs="Arial"/>
          <w:sz w:val="16"/>
          <w:szCs w:val="16"/>
        </w:rPr>
        <w:t xml:space="preserve">itens, </w:t>
      </w:r>
      <w:r w:rsidR="00D412A5">
        <w:rPr>
          <w:rFonts w:ascii="Arial" w:hAnsi="Arial" w:cs="Arial"/>
          <w:sz w:val="16"/>
          <w:szCs w:val="16"/>
        </w:rPr>
        <w:t>list</w:t>
      </w:r>
      <w:r w:rsidR="000A758E">
        <w:rPr>
          <w:rFonts w:ascii="Arial" w:hAnsi="Arial" w:cs="Arial"/>
          <w:sz w:val="16"/>
          <w:szCs w:val="16"/>
        </w:rPr>
        <w:t xml:space="preserve">á-los juntamente com </w:t>
      </w:r>
      <w:r w:rsidR="0047530A">
        <w:rPr>
          <w:rFonts w:ascii="Arial" w:hAnsi="Arial" w:cs="Arial"/>
          <w:sz w:val="16"/>
          <w:szCs w:val="16"/>
        </w:rPr>
        <w:t>sua descrição,</w:t>
      </w:r>
      <w:r>
        <w:rPr>
          <w:rFonts w:ascii="Arial" w:hAnsi="Arial" w:cs="Arial"/>
          <w:sz w:val="16"/>
          <w:szCs w:val="16"/>
        </w:rPr>
        <w:t xml:space="preserve"> </w:t>
      </w:r>
      <w:r w:rsidR="0047530A">
        <w:rPr>
          <w:rFonts w:ascii="Arial" w:hAnsi="Arial" w:cs="Arial"/>
          <w:sz w:val="16"/>
          <w:szCs w:val="16"/>
        </w:rPr>
        <w:t>patrimônio</w:t>
      </w:r>
      <w:r>
        <w:rPr>
          <w:rFonts w:ascii="Arial" w:hAnsi="Arial" w:cs="Arial"/>
          <w:sz w:val="16"/>
          <w:szCs w:val="16"/>
        </w:rPr>
        <w:t>, marca/modelo, nº de série</w:t>
      </w:r>
      <w:r w:rsidR="00D412A5">
        <w:rPr>
          <w:rFonts w:ascii="Arial" w:hAnsi="Arial" w:cs="Arial"/>
          <w:sz w:val="16"/>
          <w:szCs w:val="16"/>
        </w:rPr>
        <w:t xml:space="preserve"> </w:t>
      </w:r>
      <w:r w:rsidRPr="00D412A5">
        <w:rPr>
          <w:rFonts w:ascii="Arial" w:hAnsi="Arial" w:cs="Arial"/>
          <w:b/>
          <w:sz w:val="16"/>
          <w:szCs w:val="16"/>
        </w:rPr>
        <w:t>em folha anexa</w:t>
      </w:r>
      <w:r>
        <w:rPr>
          <w:rFonts w:ascii="Arial" w:hAnsi="Arial" w:cs="Arial"/>
          <w:sz w:val="16"/>
          <w:szCs w:val="16"/>
        </w:rPr>
        <w:t>.</w:t>
      </w:r>
    </w:p>
    <w:p w14:paraId="4E6C324B" w14:textId="111C294D" w:rsidR="001F0B6C" w:rsidRDefault="001F0B6C" w:rsidP="005401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Na observação, pode-se mencionar de forma breve o problema do objeto a ser consertado.</w:t>
      </w:r>
    </w:p>
    <w:p w14:paraId="172F0C10" w14:textId="77777777" w:rsidR="001F0B6C" w:rsidRDefault="001F0B6C" w:rsidP="00540164">
      <w:pPr>
        <w:rPr>
          <w:rFonts w:ascii="Arial" w:hAnsi="Arial" w:cs="Arial"/>
          <w:sz w:val="16"/>
          <w:szCs w:val="16"/>
        </w:rPr>
      </w:pPr>
    </w:p>
    <w:p w14:paraId="19DD6BD5" w14:textId="6087FFB2" w:rsidR="0047044C" w:rsidRDefault="0047530A" w:rsidP="005401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Abaixo, dados do responsável pela retirada</w:t>
      </w:r>
      <w:r w:rsidR="000B472E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3282"/>
      </w:tblGrid>
      <w:tr w:rsidR="000B472E" w14:paraId="0A64AA70" w14:textId="77777777" w:rsidTr="000B472E">
        <w:tc>
          <w:tcPr>
            <w:tcW w:w="6629" w:type="dxa"/>
            <w:gridSpan w:val="2"/>
          </w:tcPr>
          <w:p w14:paraId="59D4707B" w14:textId="75C6F6BE" w:rsidR="000B472E" w:rsidRDefault="000B472E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14:paraId="45EC0410" w14:textId="03CCED9E" w:rsidR="000B472E" w:rsidRDefault="000B472E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B472E" w14:paraId="0779ACED" w14:textId="77777777" w:rsidTr="000B472E">
        <w:tc>
          <w:tcPr>
            <w:tcW w:w="3794" w:type="dxa"/>
          </w:tcPr>
          <w:p w14:paraId="52EB4F3F" w14:textId="7218F62F" w:rsidR="000B472E" w:rsidRDefault="000B472E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2"/>
          </w:tcPr>
          <w:p w14:paraId="284C0572" w14:textId="3A045E2E" w:rsidR="000B472E" w:rsidRDefault="000B472E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B472E" w14:paraId="486AF08E" w14:textId="77777777" w:rsidTr="000B472E">
        <w:tc>
          <w:tcPr>
            <w:tcW w:w="6629" w:type="dxa"/>
            <w:gridSpan w:val="2"/>
          </w:tcPr>
          <w:p w14:paraId="61EBB0A6" w14:textId="3AB18784" w:rsidR="000B472E" w:rsidRDefault="000B472E" w:rsidP="000815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14:paraId="29E4C51F" w14:textId="417FD3F0" w:rsidR="000B472E" w:rsidRDefault="000B472E" w:rsidP="000B472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</w:t>
            </w:r>
            <w:r>
              <w:rPr>
                <w:rFonts w:ascii="Arial" w:hAnsi="Arial" w:cs="Arial"/>
                <w:sz w:val="24"/>
                <w:szCs w:val="24"/>
              </w:rPr>
              <w:t>efone: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799B082" w14:textId="77777777" w:rsidR="0047530A" w:rsidRPr="004F781B" w:rsidRDefault="0047530A" w:rsidP="00540164">
      <w:pPr>
        <w:rPr>
          <w:rFonts w:ascii="Arial" w:hAnsi="Arial" w:cs="Arial"/>
          <w:sz w:val="16"/>
          <w:szCs w:val="16"/>
        </w:rPr>
      </w:pPr>
    </w:p>
    <w:p w14:paraId="574F254D" w14:textId="4ED41B5D" w:rsidR="0047044C" w:rsidRDefault="004F781B" w:rsidP="000B47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esta</w:t>
      </w:r>
      <w:r w:rsidR="00CD541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ciente das implicações quanto à responsabilidade pelas informações ora prestadas, bem como me coloco à disposição para quaisquer esclarecimentos sobre tais objetos.</w:t>
      </w:r>
    </w:p>
    <w:p w14:paraId="5FB10978" w14:textId="25C525F9" w:rsidR="004F781B" w:rsidRPr="004F781B" w:rsidRDefault="004F781B" w:rsidP="00540164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F781B" w14:paraId="39A4F92B" w14:textId="77777777" w:rsidTr="004F781B">
        <w:tc>
          <w:tcPr>
            <w:tcW w:w="4955" w:type="dxa"/>
          </w:tcPr>
          <w:p w14:paraId="5B59B7D9" w14:textId="5FE8114B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Unid. Admin.:</w:t>
            </w:r>
          </w:p>
        </w:tc>
        <w:tc>
          <w:tcPr>
            <w:tcW w:w="4956" w:type="dxa"/>
          </w:tcPr>
          <w:p w14:paraId="1BEEF7CB" w14:textId="76B52C56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Sala:</w:t>
            </w:r>
          </w:p>
        </w:tc>
      </w:tr>
      <w:tr w:rsidR="004F781B" w14:paraId="1BFA6A75" w14:textId="77777777" w:rsidTr="004F781B">
        <w:tc>
          <w:tcPr>
            <w:tcW w:w="4955" w:type="dxa"/>
          </w:tcPr>
          <w:p w14:paraId="08F7B8F9" w14:textId="56890044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4956" w:type="dxa"/>
          </w:tcPr>
          <w:p w14:paraId="227FCD79" w14:textId="4535B9EA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Matricula:</w:t>
            </w:r>
          </w:p>
        </w:tc>
      </w:tr>
      <w:tr w:rsidR="004F781B" w14:paraId="1A51A7AE" w14:textId="77777777" w:rsidTr="004F781B">
        <w:tc>
          <w:tcPr>
            <w:tcW w:w="4955" w:type="dxa"/>
          </w:tcPr>
          <w:p w14:paraId="70D2D9A0" w14:textId="4F952170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956" w:type="dxa"/>
          </w:tcPr>
          <w:p w14:paraId="63F3C822" w14:textId="63936403" w:rsidR="004F781B" w:rsidRDefault="004F781B" w:rsidP="00CD541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B472E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</w:tbl>
    <w:p w14:paraId="174E9215" w14:textId="34014E35" w:rsidR="004F781B" w:rsidRDefault="004F781B" w:rsidP="00540164">
      <w:pPr>
        <w:rPr>
          <w:rFonts w:ascii="Arial" w:hAnsi="Arial" w:cs="Arial"/>
          <w:sz w:val="24"/>
          <w:szCs w:val="24"/>
        </w:rPr>
      </w:pPr>
    </w:p>
    <w:p w14:paraId="312205BF" w14:textId="77777777" w:rsidR="00580115" w:rsidRDefault="00580115" w:rsidP="00540164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4F781B" w14:paraId="34DF24D7" w14:textId="77777777" w:rsidTr="004F781B">
        <w:tc>
          <w:tcPr>
            <w:tcW w:w="4955" w:type="dxa"/>
          </w:tcPr>
          <w:p w14:paraId="36224749" w14:textId="77777777" w:rsidR="004F781B" w:rsidRDefault="004F781B" w:rsidP="004F7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São Paulo, ___ de 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20___.</w:t>
            </w:r>
          </w:p>
          <w:p w14:paraId="41A86C42" w14:textId="5EB98C20" w:rsidR="004F781B" w:rsidRDefault="004F781B" w:rsidP="004F78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18AC2" w14:textId="77777777" w:rsidR="004F781B" w:rsidRDefault="004F781B" w:rsidP="004F78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3E39A" w14:textId="77777777" w:rsidR="001F0B6C" w:rsidRDefault="001F0B6C" w:rsidP="004F7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4E09C6" w14:textId="77777777" w:rsidR="004F781B" w:rsidRDefault="004F781B" w:rsidP="004F7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58D9850C" w14:textId="4D804F3A" w:rsidR="004F781B" w:rsidRDefault="004F781B" w:rsidP="001F0B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do </w:t>
            </w:r>
            <w:r w:rsidR="002E6760">
              <w:rPr>
                <w:rFonts w:ascii="Arial" w:hAnsi="Arial" w:cs="Arial"/>
                <w:sz w:val="24"/>
                <w:szCs w:val="24"/>
              </w:rPr>
              <w:t>Responsável</w:t>
            </w:r>
            <w:bookmarkStart w:id="0" w:name="_GoBack"/>
            <w:bookmarkEnd w:id="0"/>
          </w:p>
        </w:tc>
        <w:tc>
          <w:tcPr>
            <w:tcW w:w="4956" w:type="dxa"/>
          </w:tcPr>
          <w:p w14:paraId="2BD210E6" w14:textId="5A82B5BD" w:rsidR="004F781B" w:rsidRDefault="004F781B" w:rsidP="004F7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Carimbo de autorização</w:t>
            </w:r>
          </w:p>
        </w:tc>
      </w:tr>
    </w:tbl>
    <w:p w14:paraId="0BB3F6C2" w14:textId="77777777" w:rsidR="004F781B" w:rsidRPr="008F5958" w:rsidRDefault="004F781B" w:rsidP="004F781B">
      <w:pPr>
        <w:spacing w:before="60" w:after="60" w:line="300" w:lineRule="auto"/>
        <w:jc w:val="both"/>
        <w:rPr>
          <w:rFonts w:ascii="Georgia" w:hAnsi="Georgia" w:cs="Arial"/>
          <w:i/>
        </w:rPr>
      </w:pPr>
    </w:p>
    <w:sectPr w:rsidR="004F781B" w:rsidRPr="008F5958" w:rsidSect="0047044C">
      <w:headerReference w:type="default" r:id="rId8"/>
      <w:footerReference w:type="default" r:id="rId9"/>
      <w:pgSz w:w="11906" w:h="16838" w:code="9"/>
      <w:pgMar w:top="1134" w:right="851" w:bottom="851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4C127" w14:textId="77777777" w:rsidR="00EE1077" w:rsidRDefault="00EE1077" w:rsidP="00DA788F">
      <w:r>
        <w:separator/>
      </w:r>
    </w:p>
  </w:endnote>
  <w:endnote w:type="continuationSeparator" w:id="0">
    <w:p w14:paraId="2CFF1AA4" w14:textId="77777777" w:rsidR="00EE1077" w:rsidRDefault="00EE1077" w:rsidP="00D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98014" w14:textId="7186E0DE" w:rsidR="001F7F01" w:rsidRPr="00CD5411" w:rsidRDefault="004F781B" w:rsidP="004F781B">
    <w:pPr>
      <w:pStyle w:val="Rodap"/>
      <w:jc w:val="both"/>
      <w:rPr>
        <w:rFonts w:ascii="Arial" w:hAnsi="Arial" w:cs="Arial"/>
        <w:color w:val="41284B"/>
        <w:sz w:val="16"/>
        <w:szCs w:val="16"/>
      </w:rPr>
    </w:pPr>
    <w:r w:rsidRPr="00CD5411">
      <w:rPr>
        <w:rFonts w:ascii="Arial" w:hAnsi="Arial" w:cs="Arial"/>
        <w:color w:val="41284B"/>
        <w:sz w:val="16"/>
        <w:szCs w:val="16"/>
      </w:rPr>
      <w:t>Instruções de preenchimento:</w:t>
    </w:r>
  </w:p>
  <w:p w14:paraId="5E6D9424" w14:textId="5BEDDA14" w:rsidR="004F781B" w:rsidRDefault="004F781B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>Equipamentos eletroeletrônicos e de Tecnologia da Informação: informar n</w:t>
    </w:r>
    <w:r w:rsidR="00CD5411">
      <w:rPr>
        <w:rFonts w:ascii="Verdana" w:hAnsi="Verdana" w:cstheme="minorHAnsi"/>
        <w:color w:val="41284B"/>
        <w:sz w:val="16"/>
        <w:szCs w:val="16"/>
      </w:rPr>
      <w:t>úmero</w:t>
    </w:r>
    <w:r>
      <w:rPr>
        <w:rFonts w:ascii="Verdana" w:hAnsi="Verdana" w:cstheme="minorHAnsi"/>
        <w:color w:val="41284B"/>
        <w:sz w:val="16"/>
        <w:szCs w:val="16"/>
      </w:rPr>
      <w:t xml:space="preserve"> de série;</w:t>
    </w:r>
  </w:p>
  <w:p w14:paraId="048C78E1" w14:textId="11318731" w:rsidR="004F781B" w:rsidRDefault="004F781B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>Mobiliário, utensílios em geral e objetos de decoração deverão vir acompanhados de fotografia;</w:t>
    </w:r>
  </w:p>
  <w:p w14:paraId="341C19CD" w14:textId="054EADA3" w:rsidR="004F781B" w:rsidRDefault="00CD5411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>Sempre que possível, apresente cópia da NF de aquisição do objeto;</w:t>
    </w:r>
  </w:p>
  <w:p w14:paraId="36680B3A" w14:textId="1E687377" w:rsidR="00CD5411" w:rsidRDefault="00CD5411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 xml:space="preserve">Imprimir 3 vias e recolher o carimbo de autorização da Divisão de Patrimônio, sala </w:t>
    </w:r>
    <w:r w:rsidRPr="00CD5411">
      <w:rPr>
        <w:rFonts w:ascii="Verdana" w:hAnsi="Verdana" w:cstheme="minorHAnsi"/>
        <w:b/>
        <w:color w:val="41284B"/>
        <w:sz w:val="16"/>
        <w:szCs w:val="16"/>
      </w:rPr>
      <w:t>T17</w:t>
    </w:r>
    <w:r>
      <w:rPr>
        <w:rFonts w:ascii="Verdana" w:hAnsi="Verdana" w:cstheme="minorHAnsi"/>
        <w:color w:val="41284B"/>
        <w:sz w:val="16"/>
        <w:szCs w:val="16"/>
      </w:rPr>
      <w:t>;</w:t>
    </w:r>
  </w:p>
  <w:p w14:paraId="28225733" w14:textId="7A0E29FA" w:rsidR="00CD5411" w:rsidRDefault="00CD5411" w:rsidP="004F781B">
    <w:pPr>
      <w:pStyle w:val="Rodap"/>
      <w:numPr>
        <w:ilvl w:val="0"/>
        <w:numId w:val="2"/>
      </w:numPr>
      <w:jc w:val="both"/>
      <w:rPr>
        <w:rFonts w:ascii="Verdana" w:hAnsi="Verdana" w:cstheme="minorHAnsi"/>
        <w:color w:val="41284B"/>
        <w:sz w:val="16"/>
        <w:szCs w:val="16"/>
      </w:rPr>
    </w:pPr>
    <w:r>
      <w:rPr>
        <w:rFonts w:ascii="Verdana" w:hAnsi="Verdana" w:cstheme="minorHAnsi"/>
        <w:color w:val="41284B"/>
        <w:sz w:val="16"/>
        <w:szCs w:val="16"/>
      </w:rPr>
      <w:t>Em seguida, entregar uma via autorizada à Polícia Militar;</w:t>
    </w:r>
  </w:p>
  <w:p w14:paraId="69BBF0E2" w14:textId="77777777" w:rsidR="00F60D48" w:rsidRDefault="00F60D48" w:rsidP="00F60D48">
    <w:pPr>
      <w:pStyle w:val="Rodap"/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D0E46" w14:textId="77777777" w:rsidR="00EE1077" w:rsidRDefault="00EE1077" w:rsidP="00DA788F">
      <w:r>
        <w:separator/>
      </w:r>
    </w:p>
  </w:footnote>
  <w:footnote w:type="continuationSeparator" w:id="0">
    <w:p w14:paraId="6A191BF9" w14:textId="77777777" w:rsidR="00EE1077" w:rsidRDefault="00EE1077" w:rsidP="00DA7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4E128" w14:textId="7070B8ED" w:rsidR="00DA788F" w:rsidRDefault="00822811" w:rsidP="001F2AC7">
    <w:pPr>
      <w:pStyle w:val="Cabealho"/>
      <w:tabs>
        <w:tab w:val="clear" w:pos="4252"/>
        <w:tab w:val="clear" w:pos="8504"/>
        <w:tab w:val="left" w:pos="2393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1" layoutInCell="1" allowOverlap="1" wp14:anchorId="4D5F253C" wp14:editId="5FC9B41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2847975"/>
          <wp:effectExtent l="0" t="0" r="9525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agua - timb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84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737" w:rsidRPr="00674737">
      <w:t xml:space="preserve"> </w:t>
    </w:r>
    <w:r w:rsidR="00674737">
      <w:rPr>
        <w:noProof/>
        <w:lang w:eastAsia="pt-BR"/>
      </w:rPr>
      <w:drawing>
        <wp:inline distT="0" distB="0" distL="0" distR="0" wp14:anchorId="60F01931" wp14:editId="0564B86F">
          <wp:extent cx="1428750" cy="114643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878" cy="115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473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20A7"/>
    <w:multiLevelType w:val="hybridMultilevel"/>
    <w:tmpl w:val="D3DE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93E04"/>
    <w:multiLevelType w:val="hybridMultilevel"/>
    <w:tmpl w:val="F8FED0BA"/>
    <w:lvl w:ilvl="0" w:tplc="D8A864DE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6E"/>
    <w:rsid w:val="00023050"/>
    <w:rsid w:val="000336DF"/>
    <w:rsid w:val="00060B84"/>
    <w:rsid w:val="00080D25"/>
    <w:rsid w:val="00093545"/>
    <w:rsid w:val="000A57FA"/>
    <w:rsid w:val="000A758E"/>
    <w:rsid w:val="000B0D0E"/>
    <w:rsid w:val="000B472E"/>
    <w:rsid w:val="000E1CF2"/>
    <w:rsid w:val="000F0474"/>
    <w:rsid w:val="00137232"/>
    <w:rsid w:val="001425FF"/>
    <w:rsid w:val="00170C6E"/>
    <w:rsid w:val="00175BBB"/>
    <w:rsid w:val="00181AA1"/>
    <w:rsid w:val="001B1F20"/>
    <w:rsid w:val="001B4075"/>
    <w:rsid w:val="001F0B6C"/>
    <w:rsid w:val="001F2AC7"/>
    <w:rsid w:val="001F7F01"/>
    <w:rsid w:val="002042E0"/>
    <w:rsid w:val="00215388"/>
    <w:rsid w:val="00236068"/>
    <w:rsid w:val="002D2F00"/>
    <w:rsid w:val="002E6760"/>
    <w:rsid w:val="00326248"/>
    <w:rsid w:val="00326E87"/>
    <w:rsid w:val="003427CD"/>
    <w:rsid w:val="00385AA1"/>
    <w:rsid w:val="003A6202"/>
    <w:rsid w:val="003D2453"/>
    <w:rsid w:val="003E7135"/>
    <w:rsid w:val="004168EE"/>
    <w:rsid w:val="00426F5E"/>
    <w:rsid w:val="004373AF"/>
    <w:rsid w:val="0047044C"/>
    <w:rsid w:val="0047530A"/>
    <w:rsid w:val="004C1050"/>
    <w:rsid w:val="004F781B"/>
    <w:rsid w:val="005107A7"/>
    <w:rsid w:val="00526ECA"/>
    <w:rsid w:val="00540164"/>
    <w:rsid w:val="00554617"/>
    <w:rsid w:val="005738F8"/>
    <w:rsid w:val="00580115"/>
    <w:rsid w:val="005C0E1B"/>
    <w:rsid w:val="005D5AB2"/>
    <w:rsid w:val="0060462A"/>
    <w:rsid w:val="00661C08"/>
    <w:rsid w:val="00674737"/>
    <w:rsid w:val="006B7DDB"/>
    <w:rsid w:val="006C4D17"/>
    <w:rsid w:val="006E7434"/>
    <w:rsid w:val="00760F60"/>
    <w:rsid w:val="00781D2F"/>
    <w:rsid w:val="00800217"/>
    <w:rsid w:val="00822811"/>
    <w:rsid w:val="008547AE"/>
    <w:rsid w:val="0088240B"/>
    <w:rsid w:val="00891B89"/>
    <w:rsid w:val="00893742"/>
    <w:rsid w:val="008C7E3F"/>
    <w:rsid w:val="008F297A"/>
    <w:rsid w:val="008F5958"/>
    <w:rsid w:val="0092017A"/>
    <w:rsid w:val="00953EC9"/>
    <w:rsid w:val="009874F3"/>
    <w:rsid w:val="009A416A"/>
    <w:rsid w:val="009C3027"/>
    <w:rsid w:val="009D3D98"/>
    <w:rsid w:val="009F2A70"/>
    <w:rsid w:val="00A44B89"/>
    <w:rsid w:val="00AA58E7"/>
    <w:rsid w:val="00AB2013"/>
    <w:rsid w:val="00AB422A"/>
    <w:rsid w:val="00AB530C"/>
    <w:rsid w:val="00AD7A30"/>
    <w:rsid w:val="00B45729"/>
    <w:rsid w:val="00B565A9"/>
    <w:rsid w:val="00B65F69"/>
    <w:rsid w:val="00B71AEC"/>
    <w:rsid w:val="00B83070"/>
    <w:rsid w:val="00BA6FF0"/>
    <w:rsid w:val="00CB68CD"/>
    <w:rsid w:val="00CB7293"/>
    <w:rsid w:val="00CC7E07"/>
    <w:rsid w:val="00CD5411"/>
    <w:rsid w:val="00D07E5F"/>
    <w:rsid w:val="00D412A5"/>
    <w:rsid w:val="00D81DB7"/>
    <w:rsid w:val="00DA788F"/>
    <w:rsid w:val="00DE10EE"/>
    <w:rsid w:val="00E14EBA"/>
    <w:rsid w:val="00E60561"/>
    <w:rsid w:val="00EB35D1"/>
    <w:rsid w:val="00EE1077"/>
    <w:rsid w:val="00F25B35"/>
    <w:rsid w:val="00F41C05"/>
    <w:rsid w:val="00F53419"/>
    <w:rsid w:val="00F60D48"/>
    <w:rsid w:val="00FA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241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F2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01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F29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788F"/>
  </w:style>
  <w:style w:type="paragraph" w:styleId="Rodap">
    <w:name w:val="footer"/>
    <w:basedOn w:val="Normal"/>
    <w:link w:val="Rodap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788F"/>
  </w:style>
  <w:style w:type="character" w:customStyle="1" w:styleId="Ttulo1Char">
    <w:name w:val="Título 1 Char"/>
    <w:basedOn w:val="Fontepargpadro"/>
    <w:link w:val="Ttulo1"/>
    <w:uiPriority w:val="9"/>
    <w:rsid w:val="008F29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29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297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F297A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023050"/>
    <w:pPr>
      <w:jc w:val="both"/>
    </w:pPr>
    <w:rPr>
      <w:rFonts w:ascii="Bookman Old Style" w:hAnsi="Bookman Old Style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23050"/>
    <w:rPr>
      <w:rFonts w:ascii="Bookman Old Style" w:eastAsia="Times New Roman" w:hAnsi="Bookman Old Style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8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73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3A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016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01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01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arkedcontent">
    <w:name w:val="markedcontent"/>
    <w:basedOn w:val="Fontepargpadro"/>
    <w:rsid w:val="00540164"/>
  </w:style>
  <w:style w:type="paragraph" w:styleId="PargrafodaLista">
    <w:name w:val="List Paragraph"/>
    <w:basedOn w:val="Normal"/>
    <w:uiPriority w:val="34"/>
    <w:qFormat/>
    <w:rsid w:val="00540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F2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01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F29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788F"/>
  </w:style>
  <w:style w:type="paragraph" w:styleId="Rodap">
    <w:name w:val="footer"/>
    <w:basedOn w:val="Normal"/>
    <w:link w:val="RodapChar"/>
    <w:uiPriority w:val="99"/>
    <w:unhideWhenUsed/>
    <w:rsid w:val="00DA78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788F"/>
  </w:style>
  <w:style w:type="character" w:customStyle="1" w:styleId="Ttulo1Char">
    <w:name w:val="Título 1 Char"/>
    <w:basedOn w:val="Fontepargpadro"/>
    <w:link w:val="Ttulo1"/>
    <w:uiPriority w:val="9"/>
    <w:rsid w:val="008F29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29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297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F297A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023050"/>
    <w:pPr>
      <w:jc w:val="both"/>
    </w:pPr>
    <w:rPr>
      <w:rFonts w:ascii="Bookman Old Style" w:hAnsi="Bookman Old Style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23050"/>
    <w:rPr>
      <w:rFonts w:ascii="Bookman Old Style" w:eastAsia="Times New Roman" w:hAnsi="Bookman Old Style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8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73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3A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016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01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01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arkedcontent">
    <w:name w:val="markedcontent"/>
    <w:basedOn w:val="Fontepargpadro"/>
    <w:rsid w:val="00540164"/>
  </w:style>
  <w:style w:type="paragraph" w:styleId="PargrafodaLista">
    <w:name w:val="List Paragraph"/>
    <w:basedOn w:val="Normal"/>
    <w:uiPriority w:val="34"/>
    <w:qFormat/>
    <w:rsid w:val="0054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stori\Desktop\sabrina\MODELOS\modelo_oficio_color_07_10_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modelo_oficio_color_07_10_2021</Template>
  <TotalTime>21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PASTORI LIMA</dc:creator>
  <cp:lastModifiedBy>PAULO DA COSTA SILVA</cp:lastModifiedBy>
  <cp:revision>3</cp:revision>
  <cp:lastPrinted>2024-10-23T21:07:00Z</cp:lastPrinted>
  <dcterms:created xsi:type="dcterms:W3CDTF">2024-11-13T18:10:00Z</dcterms:created>
  <dcterms:modified xsi:type="dcterms:W3CDTF">2024-11-13T18:30:00Z</dcterms:modified>
</cp:coreProperties>
</file>