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9E" w:rsidRDefault="003F099E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6A2B" w:rsidRDefault="00616A2B" w:rsidP="00616A2B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316</w:t>
      </w:r>
    </w:p>
    <w:p w:rsidR="00616A2B" w:rsidRDefault="00616A2B" w:rsidP="00616A2B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ALENCAR SANTANA BRAGA </w:t>
      </w:r>
    </w:p>
    <w:p w:rsidR="00616A2B" w:rsidRDefault="00616A2B" w:rsidP="00616A2B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 w:rsidR="00771E78">
        <w:rPr>
          <w:b/>
          <w:bCs/>
          <w:color w:val="993300"/>
          <w:w w:val="200"/>
          <w:sz w:val="18"/>
          <w:szCs w:val="18"/>
        </w:rPr>
        <w:t>29ª S</w:t>
      </w:r>
      <w:r>
        <w:rPr>
          <w:b/>
          <w:bCs/>
          <w:color w:val="993300"/>
          <w:w w:val="200"/>
          <w:sz w:val="18"/>
          <w:szCs w:val="18"/>
        </w:rPr>
        <w:t xml:space="preserve">essão </w:t>
      </w:r>
      <w:r w:rsidR="001B54F5">
        <w:rPr>
          <w:b/>
          <w:bCs/>
          <w:color w:val="993300"/>
          <w:w w:val="200"/>
          <w:sz w:val="18"/>
          <w:szCs w:val="18"/>
        </w:rPr>
        <w:t>Ordinária</w:t>
      </w:r>
      <w:r>
        <w:rPr>
          <w:b/>
          <w:bCs/>
          <w:color w:val="993300"/>
          <w:w w:val="200"/>
          <w:sz w:val="18"/>
          <w:szCs w:val="18"/>
        </w:rPr>
        <w:t xml:space="preserve">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21/03/17</w:t>
      </w:r>
    </w:p>
    <w:p w:rsidR="00616A2B" w:rsidRDefault="00616A2B" w:rsidP="00616A2B">
      <w:pPr>
        <w:jc w:val="center"/>
      </w:pPr>
      <w:r>
        <w:t>Publicada em 2</w:t>
      </w:r>
      <w:r w:rsidR="00824853">
        <w:t>5</w:t>
      </w:r>
      <w:r>
        <w:t>/03/17</w:t>
      </w:r>
      <w:proofErr w:type="gramStart"/>
      <w:r>
        <w:t xml:space="preserve">   </w:t>
      </w:r>
      <w:proofErr w:type="gramEnd"/>
      <w:r>
        <w:t xml:space="preserve">(pág. </w:t>
      </w:r>
      <w:r w:rsidR="00CB7A1E">
        <w:t>20</w:t>
      </w:r>
      <w:r>
        <w:t xml:space="preserve">, col. </w:t>
      </w:r>
      <w:r w:rsidR="00CB7A1E">
        <w:t>2</w:t>
      </w:r>
      <w:r>
        <w:t>)</w:t>
      </w:r>
    </w:p>
    <w:p w:rsidR="003F099E" w:rsidRDefault="003F099E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099E" w:rsidRDefault="003F099E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099E" w:rsidRDefault="003F099E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0F20" w:rsidRPr="004B0F20" w:rsidRDefault="004B0F20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F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SR. ALENCAR SANTANA BRAGA - PT -</w:t>
      </w:r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QUESTÃO DE ORDEM - </w:t>
      </w:r>
      <w:proofErr w:type="gramStart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antes de convocar a sessão extraordinária, queremos deixar aqui uma questão de ordem que trata justamente do projeto de financiamento. </w:t>
      </w:r>
    </w:p>
    <w:p w:rsidR="004B0F20" w:rsidRPr="004B0F20" w:rsidRDefault="004B0F20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de financiamento, quando enviado a esta Casa, deve cumprir alguns requisitos de uma legislação aprovada por esta própria Casa, de autoria da deputada Maria Lúcia </w:t>
      </w:r>
      <w:proofErr w:type="spellStart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>Prandi</w:t>
      </w:r>
      <w:proofErr w:type="spellEnd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nosso entendimento, o projeto enviado pelo governador não cumpre essas exigências, portanto não teria condições de ser deliberado. </w:t>
      </w:r>
    </w:p>
    <w:p w:rsidR="004B0F20" w:rsidRPr="004B0F20" w:rsidRDefault="004B0F20" w:rsidP="004B0F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Dentre outras coisas, a lei diz que, se não forem cumpridos os requisitos, o projeto deve ser arquivado. Portanto, fazemos esta questão de ordem e pedimos que V. </w:t>
      </w:r>
      <w:proofErr w:type="spellStart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>Exa</w:t>
      </w:r>
      <w:proofErr w:type="spellEnd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responda</w:t>
      </w:r>
      <w:proofErr w:type="gramEnd"/>
      <w:r w:rsidRPr="004B0F20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vermos se há condições ou não de aprovar esse projeto. No nosso entendimento, ficaria prejudicada a análise de tal matéria na data de hoje.</w:t>
      </w:r>
      <w:r w:rsidR="00F135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(PL 871/2016)</w:t>
      </w:r>
    </w:p>
    <w:p w:rsidR="006D2556" w:rsidRDefault="006D2556"/>
    <w:sectPr w:rsidR="006D2556" w:rsidSect="006D2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4B0F20"/>
    <w:rsid w:val="001B54F5"/>
    <w:rsid w:val="002F256C"/>
    <w:rsid w:val="003F099E"/>
    <w:rsid w:val="004B0F20"/>
    <w:rsid w:val="00616A2B"/>
    <w:rsid w:val="006D2556"/>
    <w:rsid w:val="00771E78"/>
    <w:rsid w:val="00824853"/>
    <w:rsid w:val="00CB7A1E"/>
    <w:rsid w:val="00F1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616A2B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2017-06-13T22:10:00Z</cp:lastPrinted>
  <dcterms:created xsi:type="dcterms:W3CDTF">2017-06-09T21:07:00Z</dcterms:created>
  <dcterms:modified xsi:type="dcterms:W3CDTF">2017-06-13T22:42:00Z</dcterms:modified>
</cp:coreProperties>
</file>