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67" w:rsidRDefault="00667A8F" w:rsidP="006D3267">
      <w:pPr>
        <w:pStyle w:val="Ttulo1"/>
      </w:pPr>
      <w:bookmarkStart w:id="0" w:name="_GoBack"/>
      <w:bookmarkEnd w:id="0"/>
      <w:r w:rsidRPr="008341E9">
        <w:t>PROJETO</w:t>
      </w:r>
      <w:r w:rsidR="006D3267">
        <w:t xml:space="preserve"> </w:t>
      </w:r>
      <w:r w:rsidRPr="008341E9">
        <w:t>DE</w:t>
      </w:r>
      <w:r w:rsidR="006D3267">
        <w:t xml:space="preserve"> </w:t>
      </w:r>
      <w:r w:rsidRPr="008341E9">
        <w:t>LEI</w:t>
      </w:r>
      <w:r w:rsidR="006D3267">
        <w:t xml:space="preserve"> </w:t>
      </w:r>
      <w:r w:rsidRPr="008341E9">
        <w:t>Nº</w:t>
      </w:r>
      <w:r w:rsidR="006D3267">
        <w:t xml:space="preserve"> 701, </w:t>
      </w:r>
      <w:r w:rsidRPr="008341E9">
        <w:t>DE</w:t>
      </w:r>
      <w:r w:rsidR="006D3267">
        <w:t xml:space="preserve"> </w:t>
      </w:r>
      <w:r w:rsidR="00217D30">
        <w:t>2021</w:t>
      </w:r>
    </w:p>
    <w:p w:rsidR="006D3267" w:rsidRDefault="00BB7B1F" w:rsidP="008E3376">
      <w:pPr>
        <w:pStyle w:val="Ementa"/>
        <w:spacing w:before="360" w:after="360"/>
      </w:pPr>
      <w:r w:rsidRPr="008341E9">
        <w:t>Institui</w:t>
      </w:r>
      <w:r w:rsidR="006D3267">
        <w:t xml:space="preserve"> </w:t>
      </w:r>
      <w:r w:rsidRPr="008341E9">
        <w:t>o</w:t>
      </w:r>
      <w:r w:rsidR="006D3267">
        <w:t xml:space="preserve"> </w:t>
      </w:r>
      <w:r w:rsidRPr="008341E9">
        <w:t>Dia</w:t>
      </w:r>
      <w:r w:rsidR="006D3267">
        <w:t xml:space="preserve"> </w:t>
      </w:r>
      <w:r w:rsidR="00A4317E" w:rsidRPr="008341E9">
        <w:t>Estadual</w:t>
      </w:r>
      <w:r w:rsidR="006D3267">
        <w:t xml:space="preserve"> </w:t>
      </w:r>
      <w:r w:rsidR="00866C50">
        <w:t>de</w:t>
      </w:r>
      <w:r w:rsidR="006D3267">
        <w:t xml:space="preserve"> </w:t>
      </w:r>
      <w:r w:rsidR="00866C50">
        <w:t>Comemoração</w:t>
      </w:r>
      <w:r w:rsidR="006D3267">
        <w:t xml:space="preserve"> </w:t>
      </w:r>
      <w:r w:rsidR="00866C50">
        <w:t>Sociocultural</w:t>
      </w:r>
      <w:r w:rsidR="006D3267">
        <w:t xml:space="preserve"> </w:t>
      </w:r>
      <w:proofErr w:type="spellStart"/>
      <w:r w:rsidR="00866C50">
        <w:t>Ibrachina</w:t>
      </w:r>
      <w:proofErr w:type="spellEnd"/>
      <w:r w:rsidR="00191EAF" w:rsidRPr="008341E9">
        <w:t>,</w:t>
      </w:r>
      <w:r w:rsidR="006D3267">
        <w:t xml:space="preserve"> </w:t>
      </w:r>
      <w:r w:rsidR="00191EAF" w:rsidRPr="008341E9">
        <w:t>no</w:t>
      </w:r>
      <w:r w:rsidR="006D3267">
        <w:t xml:space="preserve"> </w:t>
      </w:r>
      <w:r w:rsidR="00191EAF" w:rsidRPr="008341E9">
        <w:t>âmbito</w:t>
      </w:r>
      <w:r w:rsidR="006D3267">
        <w:t xml:space="preserve"> </w:t>
      </w:r>
      <w:r w:rsidR="00191EAF" w:rsidRPr="008341E9">
        <w:t>do</w:t>
      </w:r>
      <w:r w:rsidR="006D3267">
        <w:t xml:space="preserve"> </w:t>
      </w:r>
      <w:r w:rsidR="00191EAF" w:rsidRPr="008341E9">
        <w:t>Estado</w:t>
      </w:r>
      <w:r w:rsidR="006D3267">
        <w:t xml:space="preserve"> </w:t>
      </w:r>
      <w:r w:rsidR="00191EAF" w:rsidRPr="008341E9">
        <w:t>de</w:t>
      </w:r>
      <w:r w:rsidR="006D3267">
        <w:t xml:space="preserve"> </w:t>
      </w:r>
      <w:r w:rsidR="00191EAF" w:rsidRPr="008341E9">
        <w:t>São</w:t>
      </w:r>
      <w:r w:rsidR="006D3267">
        <w:t xml:space="preserve"> </w:t>
      </w:r>
      <w:r w:rsidR="00191EAF" w:rsidRPr="008341E9">
        <w:t>Paulo</w:t>
      </w:r>
      <w:r w:rsidR="000D017F" w:rsidRPr="008341E9">
        <w:t>.</w:t>
      </w:r>
    </w:p>
    <w:p w:rsidR="004A087D" w:rsidRPr="001813DA" w:rsidRDefault="00667A8F" w:rsidP="008E3376">
      <w:pPr>
        <w:pStyle w:val="Corpo"/>
        <w:spacing w:line="336" w:lineRule="auto"/>
      </w:pPr>
      <w:r w:rsidRPr="001813DA">
        <w:t>A</w:t>
      </w:r>
      <w:r w:rsidR="006D3267">
        <w:t xml:space="preserve"> </w:t>
      </w:r>
      <w:r w:rsidRPr="001813DA">
        <w:t>ASSEMBLEIA</w:t>
      </w:r>
      <w:r w:rsidR="006D3267">
        <w:t xml:space="preserve"> </w:t>
      </w:r>
      <w:r w:rsidRPr="001813DA">
        <w:t>LEGISLATIVA</w:t>
      </w:r>
      <w:r w:rsidR="006D3267">
        <w:t xml:space="preserve"> </w:t>
      </w:r>
      <w:r w:rsidRPr="001813DA">
        <w:t>DO</w:t>
      </w:r>
      <w:r w:rsidR="006D3267">
        <w:t xml:space="preserve"> </w:t>
      </w:r>
      <w:r w:rsidRPr="001813DA">
        <w:t>ESTADO</w:t>
      </w:r>
      <w:r w:rsidR="006D3267">
        <w:t xml:space="preserve"> </w:t>
      </w:r>
      <w:r w:rsidRPr="001813DA">
        <w:t>DE</w:t>
      </w:r>
      <w:r w:rsidR="006D3267">
        <w:t xml:space="preserve"> </w:t>
      </w:r>
      <w:r w:rsidRPr="001813DA">
        <w:t>SÃO</w:t>
      </w:r>
      <w:r w:rsidR="006D3267">
        <w:t xml:space="preserve"> </w:t>
      </w:r>
      <w:r w:rsidRPr="001813DA">
        <w:t>PAULO</w:t>
      </w:r>
      <w:r w:rsidR="006D3267">
        <w:t xml:space="preserve"> </w:t>
      </w:r>
      <w:r w:rsidRPr="001813DA">
        <w:t>DECRETA:</w:t>
      </w:r>
    </w:p>
    <w:p w:rsidR="004A087D" w:rsidRPr="001813DA" w:rsidRDefault="006061F9" w:rsidP="008E3376">
      <w:pPr>
        <w:pStyle w:val="Corpo"/>
        <w:spacing w:line="336" w:lineRule="auto"/>
      </w:pPr>
      <w:r w:rsidRPr="001813DA">
        <w:rPr>
          <w:b/>
        </w:rPr>
        <w:t>Artigo</w:t>
      </w:r>
      <w:r w:rsidR="006D3267">
        <w:rPr>
          <w:b/>
        </w:rPr>
        <w:t xml:space="preserve"> </w:t>
      </w:r>
      <w:r w:rsidRPr="001813DA">
        <w:rPr>
          <w:b/>
        </w:rPr>
        <w:t>1º</w:t>
      </w:r>
      <w:r w:rsidR="006D3267">
        <w:t xml:space="preserve"> </w:t>
      </w:r>
      <w:r w:rsidR="004A087D" w:rsidRPr="001813DA">
        <w:t>-</w:t>
      </w:r>
      <w:r w:rsidR="006D3267">
        <w:t xml:space="preserve"> </w:t>
      </w:r>
      <w:r w:rsidRPr="001813DA">
        <w:t>Fica</w:t>
      </w:r>
      <w:r w:rsidR="006D3267">
        <w:t xml:space="preserve"> </w:t>
      </w:r>
      <w:r w:rsidR="00191EAF" w:rsidRPr="001813DA">
        <w:t>instituído</w:t>
      </w:r>
      <w:r w:rsidR="006D3267">
        <w:t xml:space="preserve"> </w:t>
      </w:r>
      <w:r w:rsidR="00191EAF" w:rsidRPr="001813DA">
        <w:t>o</w:t>
      </w:r>
      <w:r w:rsidR="006D3267">
        <w:t xml:space="preserve"> </w:t>
      </w:r>
      <w:r w:rsidR="001F6DED" w:rsidRPr="008341E9">
        <w:t>Dia</w:t>
      </w:r>
      <w:r w:rsidR="006D3267">
        <w:t xml:space="preserve"> </w:t>
      </w:r>
      <w:r w:rsidR="001F6DED" w:rsidRPr="008341E9">
        <w:t>Estadual</w:t>
      </w:r>
      <w:r w:rsidR="006D3267">
        <w:t xml:space="preserve"> </w:t>
      </w:r>
      <w:r w:rsidR="001F6DED">
        <w:t>de</w:t>
      </w:r>
      <w:r w:rsidR="006D3267">
        <w:t xml:space="preserve"> </w:t>
      </w:r>
      <w:r w:rsidR="001F6DED">
        <w:t>Comemoração</w:t>
      </w:r>
      <w:r w:rsidR="006D3267">
        <w:t xml:space="preserve"> </w:t>
      </w:r>
      <w:r w:rsidR="001F6DED">
        <w:t>Sociocultural</w:t>
      </w:r>
      <w:r w:rsidR="006D3267">
        <w:t xml:space="preserve"> </w:t>
      </w:r>
      <w:proofErr w:type="spellStart"/>
      <w:r w:rsidR="001F6DED">
        <w:t>Ibrachina</w:t>
      </w:r>
      <w:proofErr w:type="spellEnd"/>
      <w:r w:rsidR="00191EAF" w:rsidRPr="001813DA">
        <w:t>,</w:t>
      </w:r>
      <w:r w:rsidR="006D3267">
        <w:t xml:space="preserve"> </w:t>
      </w:r>
      <w:r w:rsidR="00191EAF" w:rsidRPr="001813DA">
        <w:t>a</w:t>
      </w:r>
      <w:r w:rsidR="006D3267">
        <w:t xml:space="preserve"> </w:t>
      </w:r>
      <w:r w:rsidR="00191EAF" w:rsidRPr="001813DA">
        <w:t>ser</w:t>
      </w:r>
      <w:r w:rsidR="006D3267">
        <w:t xml:space="preserve"> </w:t>
      </w:r>
      <w:r w:rsidR="00191EAF" w:rsidRPr="001813DA">
        <w:t>anualmente</w:t>
      </w:r>
      <w:r w:rsidR="006D3267">
        <w:t xml:space="preserve"> </w:t>
      </w:r>
      <w:r w:rsidR="00191EAF" w:rsidRPr="001813DA">
        <w:t>comemorado</w:t>
      </w:r>
      <w:r w:rsidR="006D3267">
        <w:t xml:space="preserve"> </w:t>
      </w:r>
      <w:r w:rsidR="00191EAF" w:rsidRPr="001813DA">
        <w:t>em</w:t>
      </w:r>
      <w:r w:rsidR="006D3267">
        <w:t xml:space="preserve"> </w:t>
      </w:r>
      <w:r w:rsidR="001F6DED">
        <w:t>15</w:t>
      </w:r>
      <w:r w:rsidR="006D3267">
        <w:t xml:space="preserve"> </w:t>
      </w:r>
      <w:r w:rsidR="00191EAF" w:rsidRPr="001813DA">
        <w:t>de</w:t>
      </w:r>
      <w:r w:rsidR="006D3267">
        <w:t xml:space="preserve"> </w:t>
      </w:r>
      <w:r w:rsidR="001F6DED">
        <w:t>agosto</w:t>
      </w:r>
      <w:r w:rsidR="00191EAF" w:rsidRPr="001813DA">
        <w:t>,</w:t>
      </w:r>
      <w:r w:rsidR="006D3267">
        <w:t xml:space="preserve"> </w:t>
      </w:r>
      <w:r w:rsidR="00191EAF" w:rsidRPr="001813DA">
        <w:t>passando</w:t>
      </w:r>
      <w:r w:rsidR="006D3267">
        <w:t xml:space="preserve"> </w:t>
      </w:r>
      <w:r w:rsidR="00191EAF" w:rsidRPr="001813DA">
        <w:t>a</w:t>
      </w:r>
      <w:r w:rsidR="006D3267">
        <w:t xml:space="preserve"> </w:t>
      </w:r>
      <w:r w:rsidR="00191EAF" w:rsidRPr="001813DA">
        <w:t>integrar</w:t>
      </w:r>
      <w:r w:rsidR="006D3267">
        <w:t xml:space="preserve"> </w:t>
      </w:r>
      <w:r w:rsidR="00191EAF" w:rsidRPr="001813DA">
        <w:t>o</w:t>
      </w:r>
      <w:r w:rsidR="006D3267">
        <w:t xml:space="preserve"> </w:t>
      </w:r>
      <w:r w:rsidR="00191EAF" w:rsidRPr="001813DA">
        <w:t>Calendário</w:t>
      </w:r>
      <w:r w:rsidR="006D3267">
        <w:t xml:space="preserve"> </w:t>
      </w:r>
      <w:r w:rsidR="00191EAF" w:rsidRPr="001813DA">
        <w:t>Oficial</w:t>
      </w:r>
      <w:r w:rsidR="006D3267">
        <w:t xml:space="preserve"> </w:t>
      </w:r>
      <w:r w:rsidR="00191EAF" w:rsidRPr="001813DA">
        <w:t>de</w:t>
      </w:r>
      <w:r w:rsidR="006D3267">
        <w:t xml:space="preserve"> </w:t>
      </w:r>
      <w:r w:rsidR="00191EAF" w:rsidRPr="001813DA">
        <w:t>datas</w:t>
      </w:r>
      <w:r w:rsidR="006D3267">
        <w:t xml:space="preserve"> </w:t>
      </w:r>
      <w:r w:rsidR="00191EAF" w:rsidRPr="001813DA">
        <w:t>e</w:t>
      </w:r>
      <w:r w:rsidR="006D3267">
        <w:t xml:space="preserve"> </w:t>
      </w:r>
      <w:r w:rsidR="00191EAF" w:rsidRPr="001813DA">
        <w:t>eventos</w:t>
      </w:r>
      <w:r w:rsidR="006D3267">
        <w:t xml:space="preserve"> </w:t>
      </w:r>
      <w:r w:rsidR="00191EAF" w:rsidRPr="001813DA">
        <w:t>do</w:t>
      </w:r>
      <w:r w:rsidR="006D3267">
        <w:t xml:space="preserve"> </w:t>
      </w:r>
      <w:r w:rsidR="00191EAF" w:rsidRPr="001813DA">
        <w:t>Estado</w:t>
      </w:r>
      <w:r w:rsidR="006D3267">
        <w:t xml:space="preserve"> </w:t>
      </w:r>
      <w:r w:rsidR="00191EAF" w:rsidRPr="001813DA">
        <w:t>de</w:t>
      </w:r>
      <w:r w:rsidR="006D3267">
        <w:t xml:space="preserve"> </w:t>
      </w:r>
      <w:r w:rsidR="00191EAF" w:rsidRPr="001813DA">
        <w:t>São</w:t>
      </w:r>
      <w:r w:rsidR="006D3267">
        <w:t xml:space="preserve"> </w:t>
      </w:r>
      <w:r w:rsidR="00191EAF" w:rsidRPr="001813DA">
        <w:t>Paulo</w:t>
      </w:r>
      <w:r w:rsidR="00B277E4" w:rsidRPr="001813DA">
        <w:t>.</w:t>
      </w:r>
    </w:p>
    <w:p w:rsidR="006D3267" w:rsidRDefault="002856F8" w:rsidP="008E3376">
      <w:pPr>
        <w:pStyle w:val="Corpo"/>
        <w:spacing w:line="336" w:lineRule="auto"/>
      </w:pPr>
      <w:r w:rsidRPr="001813DA">
        <w:rPr>
          <w:b/>
        </w:rPr>
        <w:t>Artigo</w:t>
      </w:r>
      <w:r w:rsidR="006D3267">
        <w:rPr>
          <w:b/>
        </w:rPr>
        <w:t xml:space="preserve"> </w:t>
      </w:r>
      <w:r w:rsidR="00206DB4" w:rsidRPr="001813DA">
        <w:rPr>
          <w:b/>
        </w:rPr>
        <w:t>2</w:t>
      </w:r>
      <w:r w:rsidRPr="001813DA">
        <w:rPr>
          <w:b/>
        </w:rPr>
        <w:t>º</w:t>
      </w:r>
      <w:r w:rsidR="006D3267">
        <w:t xml:space="preserve"> </w:t>
      </w:r>
      <w:r w:rsidR="004A087D" w:rsidRPr="001813DA">
        <w:t>-</w:t>
      </w:r>
      <w:r w:rsidR="006D3267">
        <w:t xml:space="preserve"> </w:t>
      </w:r>
      <w:r w:rsidR="00A4317E" w:rsidRPr="001813DA">
        <w:t>Esta</w:t>
      </w:r>
      <w:r w:rsidR="006D3267">
        <w:t xml:space="preserve"> </w:t>
      </w:r>
      <w:r w:rsidR="00A4317E" w:rsidRPr="001813DA">
        <w:t>lei</w:t>
      </w:r>
      <w:r w:rsidR="006D3267">
        <w:t xml:space="preserve"> </w:t>
      </w:r>
      <w:r w:rsidR="00A4317E" w:rsidRPr="001813DA">
        <w:t>entra</w:t>
      </w:r>
      <w:r w:rsidR="006D3267">
        <w:t xml:space="preserve"> </w:t>
      </w:r>
      <w:r w:rsidR="00A4317E" w:rsidRPr="001813DA">
        <w:t>em</w:t>
      </w:r>
      <w:r w:rsidR="006D3267">
        <w:t xml:space="preserve"> </w:t>
      </w:r>
      <w:r w:rsidR="00A4317E" w:rsidRPr="001813DA">
        <w:t>vigor</w:t>
      </w:r>
      <w:r w:rsidR="006D3267">
        <w:t xml:space="preserve"> </w:t>
      </w:r>
      <w:r w:rsidR="00A4317E" w:rsidRPr="001813DA">
        <w:t>na</w:t>
      </w:r>
      <w:r w:rsidR="006D3267">
        <w:t xml:space="preserve"> </w:t>
      </w:r>
      <w:r w:rsidR="00A4317E" w:rsidRPr="001813DA">
        <w:t>data</w:t>
      </w:r>
      <w:r w:rsidR="006D3267">
        <w:t xml:space="preserve"> </w:t>
      </w:r>
      <w:r w:rsidR="00A4317E" w:rsidRPr="001813DA">
        <w:t>de</w:t>
      </w:r>
      <w:r w:rsidR="006D3267">
        <w:t xml:space="preserve"> </w:t>
      </w:r>
      <w:r w:rsidR="00A4317E" w:rsidRPr="001813DA">
        <w:t>sua</w:t>
      </w:r>
      <w:r w:rsidR="006D3267">
        <w:t xml:space="preserve"> </w:t>
      </w:r>
      <w:r w:rsidR="00A4317E" w:rsidRPr="001813DA">
        <w:t>publicação.</w:t>
      </w:r>
    </w:p>
    <w:p w:rsidR="004A087D" w:rsidRDefault="00667A8F" w:rsidP="008E3376">
      <w:pPr>
        <w:pStyle w:val="Ttulo1"/>
        <w:spacing w:before="360" w:after="240"/>
      </w:pPr>
      <w:r w:rsidRPr="008341E9">
        <w:t>JUSTIFICATIVA</w:t>
      </w:r>
    </w:p>
    <w:p w:rsidR="006F3EA7" w:rsidRDefault="000E5A9E" w:rsidP="008E3376">
      <w:pPr>
        <w:pStyle w:val="Corpo"/>
        <w:spacing w:line="336" w:lineRule="auto"/>
      </w:pPr>
      <w:r>
        <w:t>O</w:t>
      </w:r>
      <w:r w:rsidR="006D3267">
        <w:t xml:space="preserve"> </w:t>
      </w:r>
      <w:r>
        <w:t>Dia</w:t>
      </w:r>
      <w:r w:rsidR="006D3267">
        <w:t xml:space="preserve"> </w:t>
      </w:r>
      <w:r w:rsidR="00064B5D">
        <w:t>Estadual</w:t>
      </w:r>
      <w:r w:rsidR="006D3267">
        <w:t xml:space="preserve"> </w:t>
      </w:r>
      <w:r>
        <w:t>de</w:t>
      </w:r>
      <w:r w:rsidR="006D3267">
        <w:t xml:space="preserve"> </w:t>
      </w:r>
      <w:r>
        <w:t>Comemoração</w:t>
      </w:r>
      <w:r w:rsidR="006D3267">
        <w:t xml:space="preserve"> </w:t>
      </w:r>
      <w:r>
        <w:t>Sociocultural</w:t>
      </w:r>
      <w:r w:rsidR="006D3267">
        <w:t xml:space="preserve"> </w:t>
      </w:r>
      <w:proofErr w:type="spellStart"/>
      <w:r>
        <w:t>Ibrachina</w:t>
      </w:r>
      <w:proofErr w:type="spellEnd"/>
      <w:r w:rsidR="006D3267">
        <w:t xml:space="preserve"> </w:t>
      </w:r>
      <w:r>
        <w:t>tem</w:t>
      </w:r>
      <w:r w:rsidR="006D3267">
        <w:t xml:space="preserve"> </w:t>
      </w:r>
      <w:r>
        <w:t>como</w:t>
      </w:r>
      <w:r w:rsidR="006D3267">
        <w:t xml:space="preserve"> </w:t>
      </w:r>
      <w:r>
        <w:t>objetivo</w:t>
      </w:r>
      <w:r w:rsidR="006D3267">
        <w:t xml:space="preserve"> </w:t>
      </w:r>
      <w:r>
        <w:t>promover</w:t>
      </w:r>
      <w:r w:rsidR="006D3267">
        <w:t xml:space="preserve"> </w:t>
      </w:r>
      <w:r>
        <w:t>a</w:t>
      </w:r>
      <w:r w:rsidR="006D3267">
        <w:t xml:space="preserve"> </w:t>
      </w:r>
      <w:r>
        <w:t>celebração</w:t>
      </w:r>
      <w:r w:rsidR="006D3267">
        <w:t xml:space="preserve"> </w:t>
      </w:r>
      <w:r>
        <w:t>das</w:t>
      </w:r>
      <w:r w:rsidR="006D3267">
        <w:t xml:space="preserve"> </w:t>
      </w:r>
      <w:r>
        <w:t>relações</w:t>
      </w:r>
      <w:r w:rsidR="006D3267">
        <w:t xml:space="preserve"> </w:t>
      </w:r>
      <w:r>
        <w:t>entre</w:t>
      </w:r>
      <w:r w:rsidR="006D3267">
        <w:t xml:space="preserve"> </w:t>
      </w:r>
      <w:r>
        <w:t>o</w:t>
      </w:r>
      <w:r w:rsidR="006D3267">
        <w:t xml:space="preserve"> </w:t>
      </w:r>
      <w:r>
        <w:t>Brasil</w:t>
      </w:r>
      <w:r w:rsidR="006D3267">
        <w:t xml:space="preserve"> </w:t>
      </w:r>
      <w:r>
        <w:t>e</w:t>
      </w:r>
      <w:r w:rsidR="006D3267">
        <w:t xml:space="preserve"> </w:t>
      </w:r>
      <w:r>
        <w:t>a</w:t>
      </w:r>
      <w:r w:rsidR="006D3267">
        <w:t xml:space="preserve"> </w:t>
      </w:r>
      <w:r>
        <w:t>China,</w:t>
      </w:r>
      <w:r w:rsidR="006D3267">
        <w:t xml:space="preserve"> </w:t>
      </w:r>
      <w:r>
        <w:t>comemorando</w:t>
      </w:r>
      <w:r w:rsidR="006D3267">
        <w:t xml:space="preserve"> </w:t>
      </w:r>
      <w:r>
        <w:t>a</w:t>
      </w:r>
      <w:r w:rsidR="006D3267">
        <w:t xml:space="preserve"> </w:t>
      </w:r>
      <w:r>
        <w:t>integração</w:t>
      </w:r>
      <w:r w:rsidR="006D3267">
        <w:t xml:space="preserve"> </w:t>
      </w:r>
      <w:r>
        <w:t>entre</w:t>
      </w:r>
      <w:r w:rsidR="006D3267">
        <w:t xml:space="preserve"> </w:t>
      </w:r>
      <w:r>
        <w:t>os</w:t>
      </w:r>
      <w:r w:rsidR="006D3267">
        <w:t xml:space="preserve"> </w:t>
      </w:r>
      <w:r>
        <w:t>povos</w:t>
      </w:r>
      <w:r w:rsidR="006D3267">
        <w:t xml:space="preserve"> </w:t>
      </w:r>
      <w:r>
        <w:t>e</w:t>
      </w:r>
      <w:r w:rsidR="006D3267">
        <w:t xml:space="preserve"> </w:t>
      </w:r>
      <w:r>
        <w:t>fomentando</w:t>
      </w:r>
      <w:r w:rsidR="006D3267">
        <w:t xml:space="preserve"> </w:t>
      </w:r>
      <w:r>
        <w:t>a</w:t>
      </w:r>
      <w:r w:rsidR="006D3267">
        <w:t xml:space="preserve"> </w:t>
      </w:r>
      <w:r>
        <w:t>difusão</w:t>
      </w:r>
      <w:r w:rsidR="006D3267">
        <w:t xml:space="preserve"> </w:t>
      </w:r>
      <w:r>
        <w:t>da</w:t>
      </w:r>
      <w:r w:rsidR="006D3267">
        <w:t xml:space="preserve"> </w:t>
      </w:r>
      <w:r>
        <w:t>cultura</w:t>
      </w:r>
      <w:r w:rsidR="006D3267">
        <w:t xml:space="preserve"> </w:t>
      </w:r>
      <w:r>
        <w:t>chinesa</w:t>
      </w:r>
      <w:r w:rsidR="006D3267">
        <w:t xml:space="preserve"> </w:t>
      </w:r>
      <w:r>
        <w:t>no</w:t>
      </w:r>
      <w:r w:rsidR="006D3267">
        <w:t xml:space="preserve"> </w:t>
      </w:r>
      <w:r>
        <w:t>Estado</w:t>
      </w:r>
      <w:r w:rsidR="006D3267">
        <w:t xml:space="preserve"> </w:t>
      </w:r>
      <w:r>
        <w:t>de</w:t>
      </w:r>
      <w:r w:rsidR="006D3267">
        <w:t xml:space="preserve"> </w:t>
      </w:r>
      <w:r>
        <w:t>São</w:t>
      </w:r>
      <w:r w:rsidR="006D3267">
        <w:t xml:space="preserve"> </w:t>
      </w:r>
      <w:r>
        <w:t>Paulo,</w:t>
      </w:r>
      <w:r w:rsidR="006D3267">
        <w:t xml:space="preserve"> </w:t>
      </w:r>
      <w:r>
        <w:t>bem</w:t>
      </w:r>
      <w:r w:rsidR="006D3267">
        <w:t xml:space="preserve"> </w:t>
      </w:r>
      <w:r>
        <w:t>como</w:t>
      </w:r>
      <w:r w:rsidR="006D3267">
        <w:t xml:space="preserve"> </w:t>
      </w:r>
      <w:r>
        <w:t>da</w:t>
      </w:r>
      <w:r w:rsidR="006D3267">
        <w:t xml:space="preserve"> </w:t>
      </w:r>
      <w:r>
        <w:t>c</w:t>
      </w:r>
      <w:r w:rsidR="006F3EA7">
        <w:t>ultura</w:t>
      </w:r>
      <w:r w:rsidR="006D3267">
        <w:t xml:space="preserve"> </w:t>
      </w:r>
      <w:r w:rsidR="006F3EA7">
        <w:t>brasileira</w:t>
      </w:r>
      <w:r w:rsidR="006D3267">
        <w:t xml:space="preserve"> </w:t>
      </w:r>
      <w:r w:rsidR="006F3EA7">
        <w:t>na</w:t>
      </w:r>
      <w:r w:rsidR="006D3267">
        <w:t xml:space="preserve"> </w:t>
      </w:r>
      <w:r w:rsidR="006F3EA7">
        <w:t>China.</w:t>
      </w:r>
    </w:p>
    <w:p w:rsidR="006F3EA7" w:rsidRDefault="000E5A9E" w:rsidP="008E3376">
      <w:pPr>
        <w:pStyle w:val="Corpo"/>
        <w:spacing w:line="336" w:lineRule="auto"/>
      </w:pPr>
      <w:r>
        <w:t>A</w:t>
      </w:r>
      <w:r w:rsidR="006D3267">
        <w:t xml:space="preserve"> </w:t>
      </w:r>
      <w:r>
        <w:t>data</w:t>
      </w:r>
      <w:r w:rsidR="006D3267">
        <w:t xml:space="preserve"> </w:t>
      </w:r>
      <w:r>
        <w:t>em</w:t>
      </w:r>
      <w:r w:rsidR="006D3267">
        <w:t xml:space="preserve"> </w:t>
      </w:r>
      <w:r>
        <w:t>que</w:t>
      </w:r>
      <w:r w:rsidR="006D3267">
        <w:t xml:space="preserve"> </w:t>
      </w:r>
      <w:r>
        <w:t>se</w:t>
      </w:r>
      <w:r w:rsidR="006D3267">
        <w:t xml:space="preserve"> </w:t>
      </w:r>
      <w:r>
        <w:t>pretende</w:t>
      </w:r>
      <w:r w:rsidR="006D3267">
        <w:t xml:space="preserve"> </w:t>
      </w:r>
      <w:r>
        <w:t>celebrar</w:t>
      </w:r>
      <w:r w:rsidR="006D3267">
        <w:t xml:space="preserve"> </w:t>
      </w:r>
      <w:r>
        <w:t>o</w:t>
      </w:r>
      <w:r w:rsidR="006D3267">
        <w:t xml:space="preserve"> </w:t>
      </w:r>
      <w:r>
        <w:t>Dia</w:t>
      </w:r>
      <w:r w:rsidR="006D3267">
        <w:t xml:space="preserve"> </w:t>
      </w:r>
      <w:r>
        <w:t>Sociocultural</w:t>
      </w:r>
      <w:r w:rsidR="006D3267">
        <w:t xml:space="preserve"> </w:t>
      </w:r>
      <w:proofErr w:type="spellStart"/>
      <w:r>
        <w:t>Ibrachina</w:t>
      </w:r>
      <w:proofErr w:type="spellEnd"/>
      <w:r w:rsidR="006D3267">
        <w:t xml:space="preserve"> </w:t>
      </w:r>
      <w:r>
        <w:t>coincide</w:t>
      </w:r>
      <w:r w:rsidR="006D3267">
        <w:t xml:space="preserve"> </w:t>
      </w:r>
      <w:r>
        <w:t>com</w:t>
      </w:r>
      <w:r w:rsidR="006D3267">
        <w:t xml:space="preserve"> </w:t>
      </w:r>
      <w:r>
        <w:t>o</w:t>
      </w:r>
      <w:r w:rsidR="006D3267">
        <w:t xml:space="preserve"> </w:t>
      </w:r>
      <w:r>
        <w:t>dia</w:t>
      </w:r>
      <w:r w:rsidR="006D3267">
        <w:t xml:space="preserve"> </w:t>
      </w:r>
      <w:r>
        <w:t>em</w:t>
      </w:r>
      <w:r w:rsidR="006D3267">
        <w:t xml:space="preserve"> </w:t>
      </w:r>
      <w:r>
        <w:t>que</w:t>
      </w:r>
      <w:r w:rsidR="006D3267">
        <w:t xml:space="preserve"> </w:t>
      </w:r>
      <w:r>
        <w:t>é</w:t>
      </w:r>
      <w:r w:rsidR="006D3267">
        <w:t xml:space="preserve"> </w:t>
      </w:r>
      <w:r>
        <w:t>comemorado</w:t>
      </w:r>
      <w:r w:rsidR="006D3267">
        <w:t xml:space="preserve"> </w:t>
      </w:r>
      <w:r>
        <w:t>o</w:t>
      </w:r>
      <w:r w:rsidR="006D3267">
        <w:t xml:space="preserve"> </w:t>
      </w:r>
      <w:r>
        <w:t>dia</w:t>
      </w:r>
      <w:r w:rsidR="006D3267">
        <w:t xml:space="preserve"> </w:t>
      </w:r>
      <w:r>
        <w:t>d</w:t>
      </w:r>
      <w:r w:rsidR="006F3EA7">
        <w:t>a</w:t>
      </w:r>
      <w:r w:rsidR="006D3267">
        <w:t xml:space="preserve"> </w:t>
      </w:r>
      <w:r w:rsidR="006F3EA7">
        <w:t>imigração</w:t>
      </w:r>
      <w:r w:rsidR="006D3267">
        <w:t xml:space="preserve"> </w:t>
      </w:r>
      <w:r w:rsidR="006F3EA7">
        <w:t>Chinesa</w:t>
      </w:r>
      <w:r w:rsidR="006D3267">
        <w:t xml:space="preserve"> </w:t>
      </w:r>
      <w:r w:rsidR="006F3EA7">
        <w:t>no</w:t>
      </w:r>
      <w:r w:rsidR="006D3267">
        <w:t xml:space="preserve"> </w:t>
      </w:r>
      <w:r w:rsidR="006F3EA7">
        <w:t>Brasil</w:t>
      </w:r>
      <w:r>
        <w:t>.</w:t>
      </w:r>
      <w:r w:rsidR="006D3267">
        <w:t xml:space="preserve"> </w:t>
      </w:r>
      <w:r>
        <w:t>Os</w:t>
      </w:r>
      <w:r w:rsidR="006D3267">
        <w:t xml:space="preserve"> </w:t>
      </w:r>
      <w:r>
        <w:t>primeiros</w:t>
      </w:r>
      <w:r w:rsidR="006D3267">
        <w:t xml:space="preserve"> </w:t>
      </w:r>
      <w:r>
        <w:t>imigrantes</w:t>
      </w:r>
      <w:r w:rsidR="006D3267">
        <w:t xml:space="preserve"> </w:t>
      </w:r>
      <w:r>
        <w:t>chineses</w:t>
      </w:r>
      <w:r w:rsidR="006D3267">
        <w:t xml:space="preserve"> </w:t>
      </w:r>
      <w:r>
        <w:t>vieram</w:t>
      </w:r>
      <w:r w:rsidR="006D3267">
        <w:t xml:space="preserve"> </w:t>
      </w:r>
      <w:r>
        <w:t>ao</w:t>
      </w:r>
      <w:r w:rsidR="006D3267">
        <w:t xml:space="preserve"> </w:t>
      </w:r>
      <w:r>
        <w:t>Brasil</w:t>
      </w:r>
      <w:r w:rsidR="006D3267">
        <w:t xml:space="preserve"> </w:t>
      </w:r>
      <w:r>
        <w:t>há</w:t>
      </w:r>
      <w:r w:rsidR="006D3267">
        <w:t xml:space="preserve"> </w:t>
      </w:r>
      <w:r>
        <w:t>mais</w:t>
      </w:r>
      <w:r w:rsidR="006D3267">
        <w:t xml:space="preserve"> </w:t>
      </w:r>
      <w:r>
        <w:t>de</w:t>
      </w:r>
      <w:r w:rsidR="006D3267">
        <w:t xml:space="preserve"> </w:t>
      </w:r>
      <w:r>
        <w:t>duzentos</w:t>
      </w:r>
      <w:r w:rsidR="006D3267">
        <w:t xml:space="preserve"> </w:t>
      </w:r>
      <w:r>
        <w:t>anos,</w:t>
      </w:r>
      <w:r w:rsidR="006D3267">
        <w:t xml:space="preserve"> </w:t>
      </w:r>
      <w:r>
        <w:t>para</w:t>
      </w:r>
      <w:r w:rsidR="006D3267">
        <w:t xml:space="preserve"> </w:t>
      </w:r>
      <w:r>
        <w:t>trazer</w:t>
      </w:r>
      <w:r w:rsidR="006D3267">
        <w:t xml:space="preserve"> </w:t>
      </w:r>
      <w:r>
        <w:t>ao</w:t>
      </w:r>
      <w:r w:rsidR="006D3267">
        <w:t xml:space="preserve"> </w:t>
      </w:r>
      <w:r>
        <w:t>país</w:t>
      </w:r>
      <w:r w:rsidR="006D3267">
        <w:t xml:space="preserve"> </w:t>
      </w:r>
      <w:r>
        <w:t>o</w:t>
      </w:r>
      <w:r w:rsidR="006D3267">
        <w:t xml:space="preserve"> </w:t>
      </w:r>
      <w:r>
        <w:t>cultivo</w:t>
      </w:r>
      <w:r w:rsidR="006D3267">
        <w:t xml:space="preserve"> </w:t>
      </w:r>
      <w:r>
        <w:t>do</w:t>
      </w:r>
      <w:r w:rsidR="006D3267">
        <w:t xml:space="preserve"> </w:t>
      </w:r>
      <w:r>
        <w:t>chá.</w:t>
      </w:r>
      <w:r w:rsidR="006D3267">
        <w:t xml:space="preserve"> </w:t>
      </w:r>
      <w:r>
        <w:t>Atualmente,</w:t>
      </w:r>
      <w:r w:rsidR="006D3267">
        <w:t xml:space="preserve"> </w:t>
      </w:r>
      <w:r>
        <w:t>estima-se</w:t>
      </w:r>
      <w:r w:rsidR="006D3267">
        <w:t xml:space="preserve"> </w:t>
      </w:r>
      <w:r>
        <w:t>que</w:t>
      </w:r>
      <w:r w:rsidR="006D3267">
        <w:t xml:space="preserve"> </w:t>
      </w:r>
      <w:r>
        <w:t>o</w:t>
      </w:r>
      <w:r w:rsidR="006D3267">
        <w:t xml:space="preserve"> </w:t>
      </w:r>
      <w:r>
        <w:t>número</w:t>
      </w:r>
      <w:r w:rsidR="006D3267">
        <w:t xml:space="preserve"> </w:t>
      </w:r>
      <w:r>
        <w:t>de</w:t>
      </w:r>
      <w:r w:rsidR="006D3267">
        <w:t xml:space="preserve"> </w:t>
      </w:r>
      <w:r>
        <w:t>imigrantes</w:t>
      </w:r>
      <w:r w:rsidR="006D3267">
        <w:t xml:space="preserve"> </w:t>
      </w:r>
      <w:r>
        <w:t>chineses</w:t>
      </w:r>
      <w:r w:rsidR="006D3267">
        <w:t xml:space="preserve"> </w:t>
      </w:r>
      <w:r>
        <w:t>no</w:t>
      </w:r>
      <w:r w:rsidR="006D3267">
        <w:t xml:space="preserve"> </w:t>
      </w:r>
      <w:r>
        <w:t>Brasil</w:t>
      </w:r>
      <w:r w:rsidR="006D3267">
        <w:t xml:space="preserve"> </w:t>
      </w:r>
      <w:r>
        <w:t>supere</w:t>
      </w:r>
      <w:r w:rsidR="006D3267">
        <w:t xml:space="preserve"> </w:t>
      </w:r>
      <w:r>
        <w:t>a</w:t>
      </w:r>
      <w:r w:rsidR="006D3267">
        <w:t xml:space="preserve"> </w:t>
      </w:r>
      <w:r>
        <w:t>marca</w:t>
      </w:r>
      <w:r w:rsidR="006D3267">
        <w:t xml:space="preserve"> </w:t>
      </w:r>
      <w:r>
        <w:t>das</w:t>
      </w:r>
      <w:r w:rsidR="006D3267">
        <w:t xml:space="preserve"> </w:t>
      </w:r>
      <w:r>
        <w:t>300.000</w:t>
      </w:r>
      <w:r w:rsidR="006D3267">
        <w:t xml:space="preserve"> </w:t>
      </w:r>
      <w:r>
        <w:t>pessoas.</w:t>
      </w:r>
      <w:r w:rsidR="006D3267">
        <w:t xml:space="preserve"> </w:t>
      </w:r>
      <w:r>
        <w:t>Os</w:t>
      </w:r>
      <w:r w:rsidR="006D3267">
        <w:t xml:space="preserve"> </w:t>
      </w:r>
      <w:r>
        <w:t>laços</w:t>
      </w:r>
      <w:r w:rsidR="006D3267">
        <w:t xml:space="preserve"> </w:t>
      </w:r>
      <w:r>
        <w:t>entre</w:t>
      </w:r>
      <w:r w:rsidR="006D3267">
        <w:t xml:space="preserve"> </w:t>
      </w:r>
      <w:r>
        <w:t>o</w:t>
      </w:r>
      <w:r w:rsidR="006D3267">
        <w:t xml:space="preserve"> </w:t>
      </w:r>
      <w:r>
        <w:t>Brasil</w:t>
      </w:r>
      <w:r w:rsidR="006D3267">
        <w:t xml:space="preserve"> </w:t>
      </w:r>
      <w:r>
        <w:t>e</w:t>
      </w:r>
      <w:r w:rsidR="006D3267">
        <w:t xml:space="preserve"> </w:t>
      </w:r>
      <w:r>
        <w:t>a</w:t>
      </w:r>
      <w:r w:rsidR="006D3267">
        <w:t xml:space="preserve"> </w:t>
      </w:r>
      <w:r>
        <w:t>China</w:t>
      </w:r>
      <w:r w:rsidR="006D3267">
        <w:t xml:space="preserve"> </w:t>
      </w:r>
      <w:r>
        <w:t>vêm</w:t>
      </w:r>
      <w:r w:rsidR="006D3267">
        <w:t xml:space="preserve"> </w:t>
      </w:r>
      <w:r>
        <w:t>se</w:t>
      </w:r>
      <w:r w:rsidR="006D3267">
        <w:t xml:space="preserve"> </w:t>
      </w:r>
      <w:r>
        <w:t>estreitando</w:t>
      </w:r>
      <w:r w:rsidR="006D3267">
        <w:t xml:space="preserve"> </w:t>
      </w:r>
      <w:r>
        <w:t>desde</w:t>
      </w:r>
      <w:r w:rsidR="006D3267">
        <w:t xml:space="preserve"> </w:t>
      </w:r>
      <w:r>
        <w:t>então,</w:t>
      </w:r>
      <w:r w:rsidR="006D3267">
        <w:t xml:space="preserve"> </w:t>
      </w:r>
      <w:r>
        <w:t>e</w:t>
      </w:r>
      <w:r w:rsidR="006D3267">
        <w:t xml:space="preserve"> </w:t>
      </w:r>
      <w:r>
        <w:t>a</w:t>
      </w:r>
      <w:r w:rsidR="006D3267">
        <w:t xml:space="preserve"> </w:t>
      </w:r>
      <w:r>
        <w:t>data</w:t>
      </w:r>
      <w:r w:rsidR="006D3267">
        <w:t xml:space="preserve"> </w:t>
      </w:r>
      <w:r>
        <w:t>comemorativa</w:t>
      </w:r>
      <w:r w:rsidR="006D3267">
        <w:t xml:space="preserve"> </w:t>
      </w:r>
      <w:r>
        <w:t>funcionará</w:t>
      </w:r>
      <w:r w:rsidR="006D3267">
        <w:t xml:space="preserve"> </w:t>
      </w:r>
      <w:r>
        <w:t>como</w:t>
      </w:r>
      <w:r w:rsidR="006D3267">
        <w:t xml:space="preserve"> </w:t>
      </w:r>
      <w:r>
        <w:t>mais</w:t>
      </w:r>
      <w:r w:rsidR="006D3267">
        <w:t xml:space="preserve"> </w:t>
      </w:r>
      <w:r>
        <w:t>um</w:t>
      </w:r>
      <w:r w:rsidR="006D3267">
        <w:t xml:space="preserve"> </w:t>
      </w:r>
      <w:r>
        <w:t>marco</w:t>
      </w:r>
      <w:r w:rsidR="006D3267">
        <w:t xml:space="preserve"> </w:t>
      </w:r>
      <w:r>
        <w:t>d</w:t>
      </w:r>
      <w:r w:rsidR="006F3EA7">
        <w:t>a</w:t>
      </w:r>
      <w:r w:rsidR="006D3267">
        <w:t xml:space="preserve"> </w:t>
      </w:r>
      <w:r w:rsidR="006F3EA7">
        <w:t>amizade</w:t>
      </w:r>
      <w:r w:rsidR="006D3267">
        <w:t xml:space="preserve"> </w:t>
      </w:r>
      <w:r w:rsidR="006F3EA7">
        <w:t>entre</w:t>
      </w:r>
      <w:r w:rsidR="006D3267">
        <w:t xml:space="preserve"> </w:t>
      </w:r>
      <w:r w:rsidR="006F3EA7">
        <w:t>os</w:t>
      </w:r>
      <w:r w:rsidR="006D3267">
        <w:t xml:space="preserve"> </w:t>
      </w:r>
      <w:r w:rsidR="006F3EA7">
        <w:t>dois</w:t>
      </w:r>
      <w:r w:rsidR="006D3267">
        <w:t xml:space="preserve"> </w:t>
      </w:r>
      <w:r w:rsidR="006F3EA7">
        <w:t>países.</w:t>
      </w:r>
    </w:p>
    <w:p w:rsidR="00FE4203" w:rsidRDefault="000E5A9E" w:rsidP="008E3376">
      <w:pPr>
        <w:pStyle w:val="Corpo"/>
        <w:spacing w:line="336" w:lineRule="auto"/>
      </w:pPr>
      <w:r>
        <w:t>Cert</w:t>
      </w:r>
      <w:r w:rsidR="006F3EA7">
        <w:t>o</w:t>
      </w:r>
      <w:r w:rsidR="006D3267">
        <w:t xml:space="preserve"> </w:t>
      </w:r>
      <w:r>
        <w:t>da</w:t>
      </w:r>
      <w:r w:rsidR="006D3267">
        <w:t xml:space="preserve"> </w:t>
      </w:r>
      <w:r>
        <w:t>relevância</w:t>
      </w:r>
      <w:r w:rsidR="006D3267">
        <w:t xml:space="preserve"> </w:t>
      </w:r>
      <w:r>
        <w:t>da</w:t>
      </w:r>
      <w:r w:rsidR="006D3267">
        <w:t xml:space="preserve"> </w:t>
      </w:r>
      <w:r>
        <w:t>presente</w:t>
      </w:r>
      <w:r w:rsidR="006D3267">
        <w:t xml:space="preserve"> </w:t>
      </w:r>
      <w:r>
        <w:t>proposta,</w:t>
      </w:r>
      <w:r w:rsidR="006D3267">
        <w:t xml:space="preserve"> </w:t>
      </w:r>
      <w:r>
        <w:t>conto</w:t>
      </w:r>
      <w:r w:rsidR="006D3267">
        <w:t xml:space="preserve"> </w:t>
      </w:r>
      <w:r>
        <w:t>com</w:t>
      </w:r>
      <w:r w:rsidR="006D3267">
        <w:t xml:space="preserve"> </w:t>
      </w:r>
      <w:r>
        <w:t>o</w:t>
      </w:r>
      <w:r w:rsidR="006D3267">
        <w:t xml:space="preserve"> </w:t>
      </w:r>
      <w:r>
        <w:t>apoio</w:t>
      </w:r>
      <w:r w:rsidR="006D3267">
        <w:t xml:space="preserve"> </w:t>
      </w:r>
      <w:r>
        <w:t>dos</w:t>
      </w:r>
      <w:r w:rsidR="006D3267">
        <w:t xml:space="preserve"> </w:t>
      </w:r>
      <w:r>
        <w:t>pares</w:t>
      </w:r>
      <w:r w:rsidR="006D3267">
        <w:t xml:space="preserve"> </w:t>
      </w:r>
      <w:r>
        <w:t>para</w:t>
      </w:r>
      <w:r w:rsidR="006D3267">
        <w:t xml:space="preserve"> </w:t>
      </w:r>
      <w:r>
        <w:t>a</w:t>
      </w:r>
      <w:r w:rsidR="006D3267">
        <w:t xml:space="preserve"> </w:t>
      </w:r>
      <w:r>
        <w:t>aprovação</w:t>
      </w:r>
      <w:r w:rsidR="006D3267">
        <w:t xml:space="preserve"> </w:t>
      </w:r>
      <w:r>
        <w:t>deste</w:t>
      </w:r>
      <w:r w:rsidR="006D3267">
        <w:t xml:space="preserve"> </w:t>
      </w:r>
      <w:r>
        <w:t>projeto</w:t>
      </w:r>
      <w:r w:rsidR="006F3EA7">
        <w:t>.</w:t>
      </w:r>
    </w:p>
    <w:p w:rsidR="004A087D" w:rsidRPr="004A087D" w:rsidRDefault="00866C50" w:rsidP="008E3376">
      <w:pPr>
        <w:pStyle w:val="Corpo"/>
        <w:spacing w:before="360" w:line="336" w:lineRule="auto"/>
      </w:pPr>
      <w:r>
        <w:t>Sala</w:t>
      </w:r>
      <w:r w:rsidR="006D3267">
        <w:t xml:space="preserve"> </w:t>
      </w:r>
      <w:r>
        <w:t>das</w:t>
      </w:r>
      <w:r w:rsidR="006D3267">
        <w:t xml:space="preserve"> </w:t>
      </w:r>
      <w:r>
        <w:t>Sessões,</w:t>
      </w:r>
      <w:r w:rsidR="006D3267">
        <w:t xml:space="preserve"> </w:t>
      </w:r>
      <w:r>
        <w:t>em</w:t>
      </w:r>
      <w:r w:rsidR="006D3267">
        <w:t xml:space="preserve"> </w:t>
      </w:r>
      <w:r>
        <w:t>14</w:t>
      </w:r>
      <w:r w:rsidR="004A087D">
        <w:t>/</w:t>
      </w:r>
      <w:r>
        <w:t>10</w:t>
      </w:r>
      <w:r w:rsidR="004A087D">
        <w:t>/2021.</w:t>
      </w:r>
    </w:p>
    <w:p w:rsidR="0093070B" w:rsidRPr="004A087D" w:rsidRDefault="006D3267" w:rsidP="008E3376">
      <w:pPr>
        <w:pStyle w:val="Corpo"/>
        <w:spacing w:line="336" w:lineRule="auto"/>
      </w:pPr>
      <w:r>
        <w:t xml:space="preserve">a) </w:t>
      </w:r>
      <w:r w:rsidR="00866C50">
        <w:t>Rodrigo</w:t>
      </w:r>
      <w:r>
        <w:t xml:space="preserve"> </w:t>
      </w:r>
      <w:r w:rsidR="00866C50">
        <w:t>Moraes</w:t>
      </w:r>
      <w:r>
        <w:t xml:space="preserve"> </w:t>
      </w:r>
      <w:r w:rsidR="008E3376">
        <w:t>–</w:t>
      </w:r>
      <w:r>
        <w:t xml:space="preserve"> </w:t>
      </w:r>
      <w:r w:rsidR="0093070B" w:rsidRPr="004A087D">
        <w:t>DEM</w:t>
      </w:r>
    </w:p>
    <w:sectPr w:rsidR="0093070B" w:rsidRPr="004A087D" w:rsidSect="006D3267">
      <w:headerReference w:type="default" r:id="rId7"/>
      <w:headerReference w:type="first" r:id="rId8"/>
      <w:pgSz w:w="11906" w:h="16838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EB" w:rsidRDefault="005B23EB" w:rsidP="0093070B">
      <w:r>
        <w:separator/>
      </w:r>
    </w:p>
  </w:endnote>
  <w:endnote w:type="continuationSeparator" w:id="0">
    <w:p w:rsidR="005B23EB" w:rsidRDefault="005B23EB" w:rsidP="0093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EB" w:rsidRDefault="005B23EB" w:rsidP="0093070B">
      <w:r>
        <w:separator/>
      </w:r>
    </w:p>
  </w:footnote>
  <w:footnote w:type="continuationSeparator" w:id="0">
    <w:p w:rsidR="005B23EB" w:rsidRDefault="005B23EB" w:rsidP="0093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87D" w:rsidRDefault="004A087D" w:rsidP="004A087D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87D" w:rsidRDefault="006D3267" w:rsidP="006D3267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774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5F9"/>
    <w:multiLevelType w:val="hybridMultilevel"/>
    <w:tmpl w:val="41DE6616"/>
    <w:lvl w:ilvl="0" w:tplc="72F0D37E">
      <w:start w:val="1"/>
      <w:numFmt w:val="lowerLetter"/>
      <w:lvlText w:val="%1)"/>
      <w:lvlJc w:val="left"/>
      <w:pPr>
        <w:ind w:left="2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</w:lvl>
    <w:lvl w:ilvl="3" w:tplc="0416000F" w:tentative="1">
      <w:start w:val="1"/>
      <w:numFmt w:val="decimal"/>
      <w:lvlText w:val="%4."/>
      <w:lvlJc w:val="left"/>
      <w:pPr>
        <w:ind w:left="4890" w:hanging="360"/>
      </w:p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</w:lvl>
    <w:lvl w:ilvl="6" w:tplc="0416000F" w:tentative="1">
      <w:start w:val="1"/>
      <w:numFmt w:val="decimal"/>
      <w:lvlText w:val="%7."/>
      <w:lvlJc w:val="left"/>
      <w:pPr>
        <w:ind w:left="7050" w:hanging="360"/>
      </w:p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8E"/>
    <w:rsid w:val="0003457C"/>
    <w:rsid w:val="00034A2E"/>
    <w:rsid w:val="0005543B"/>
    <w:rsid w:val="00062B9F"/>
    <w:rsid w:val="00064B5D"/>
    <w:rsid w:val="00073F5E"/>
    <w:rsid w:val="0007635E"/>
    <w:rsid w:val="00077F8F"/>
    <w:rsid w:val="000A2809"/>
    <w:rsid w:val="000B439E"/>
    <w:rsid w:val="000D017F"/>
    <w:rsid w:val="000E460E"/>
    <w:rsid w:val="000E5A9E"/>
    <w:rsid w:val="0012325B"/>
    <w:rsid w:val="0012504E"/>
    <w:rsid w:val="001267C0"/>
    <w:rsid w:val="0014100C"/>
    <w:rsid w:val="001471E3"/>
    <w:rsid w:val="001474D5"/>
    <w:rsid w:val="001813DA"/>
    <w:rsid w:val="00191EAF"/>
    <w:rsid w:val="001A0F7E"/>
    <w:rsid w:val="001C76CB"/>
    <w:rsid w:val="001C789D"/>
    <w:rsid w:val="001D02F1"/>
    <w:rsid w:val="001D3F18"/>
    <w:rsid w:val="001E51EE"/>
    <w:rsid w:val="001F6DED"/>
    <w:rsid w:val="00201CFC"/>
    <w:rsid w:val="00206DB4"/>
    <w:rsid w:val="00217D30"/>
    <w:rsid w:val="00230528"/>
    <w:rsid w:val="00233812"/>
    <w:rsid w:val="00244C3C"/>
    <w:rsid w:val="002746FB"/>
    <w:rsid w:val="002856F8"/>
    <w:rsid w:val="00287A85"/>
    <w:rsid w:val="002B72A0"/>
    <w:rsid w:val="002E78B5"/>
    <w:rsid w:val="00336F22"/>
    <w:rsid w:val="00344179"/>
    <w:rsid w:val="00354244"/>
    <w:rsid w:val="00360648"/>
    <w:rsid w:val="003B2047"/>
    <w:rsid w:val="003C435D"/>
    <w:rsid w:val="00412235"/>
    <w:rsid w:val="004443EC"/>
    <w:rsid w:val="00453C5F"/>
    <w:rsid w:val="004563B0"/>
    <w:rsid w:val="00457BC1"/>
    <w:rsid w:val="00464D0D"/>
    <w:rsid w:val="004804FE"/>
    <w:rsid w:val="004855BD"/>
    <w:rsid w:val="004A087D"/>
    <w:rsid w:val="004F4FB0"/>
    <w:rsid w:val="004F51B4"/>
    <w:rsid w:val="0050390D"/>
    <w:rsid w:val="005433B9"/>
    <w:rsid w:val="005627DC"/>
    <w:rsid w:val="00596F6F"/>
    <w:rsid w:val="005A28F6"/>
    <w:rsid w:val="005B23EB"/>
    <w:rsid w:val="005C4AB6"/>
    <w:rsid w:val="005E4C8E"/>
    <w:rsid w:val="006061F9"/>
    <w:rsid w:val="00613127"/>
    <w:rsid w:val="006138A8"/>
    <w:rsid w:val="00614DCC"/>
    <w:rsid w:val="00655F8F"/>
    <w:rsid w:val="00667A8F"/>
    <w:rsid w:val="006A6A73"/>
    <w:rsid w:val="006B64C0"/>
    <w:rsid w:val="006C0BC7"/>
    <w:rsid w:val="006C0F49"/>
    <w:rsid w:val="006D3267"/>
    <w:rsid w:val="006F243C"/>
    <w:rsid w:val="006F2F04"/>
    <w:rsid w:val="006F3EA7"/>
    <w:rsid w:val="00702B99"/>
    <w:rsid w:val="00752F6A"/>
    <w:rsid w:val="00797B48"/>
    <w:rsid w:val="007D4A63"/>
    <w:rsid w:val="007D6DD3"/>
    <w:rsid w:val="007E006F"/>
    <w:rsid w:val="007E4EF6"/>
    <w:rsid w:val="007E7F39"/>
    <w:rsid w:val="007F3109"/>
    <w:rsid w:val="00825EB5"/>
    <w:rsid w:val="008341E9"/>
    <w:rsid w:val="00836764"/>
    <w:rsid w:val="0086229D"/>
    <w:rsid w:val="00866C50"/>
    <w:rsid w:val="008761B2"/>
    <w:rsid w:val="008920B6"/>
    <w:rsid w:val="008D74C5"/>
    <w:rsid w:val="008E3376"/>
    <w:rsid w:val="00912C2E"/>
    <w:rsid w:val="00916AEB"/>
    <w:rsid w:val="00926EC0"/>
    <w:rsid w:val="0093070B"/>
    <w:rsid w:val="00945E96"/>
    <w:rsid w:val="00961AB2"/>
    <w:rsid w:val="009802F8"/>
    <w:rsid w:val="009A5304"/>
    <w:rsid w:val="009D5738"/>
    <w:rsid w:val="00A05747"/>
    <w:rsid w:val="00A13C71"/>
    <w:rsid w:val="00A24A92"/>
    <w:rsid w:val="00A316BB"/>
    <w:rsid w:val="00A326C8"/>
    <w:rsid w:val="00A33D7D"/>
    <w:rsid w:val="00A4317E"/>
    <w:rsid w:val="00A63CEB"/>
    <w:rsid w:val="00A6707D"/>
    <w:rsid w:val="00AA447C"/>
    <w:rsid w:val="00AD7C67"/>
    <w:rsid w:val="00AE0BED"/>
    <w:rsid w:val="00AF3DD5"/>
    <w:rsid w:val="00B277E4"/>
    <w:rsid w:val="00B64A0E"/>
    <w:rsid w:val="00BA10AC"/>
    <w:rsid w:val="00BA4174"/>
    <w:rsid w:val="00BB7B1F"/>
    <w:rsid w:val="00BE71F6"/>
    <w:rsid w:val="00BF0FDB"/>
    <w:rsid w:val="00BF4D45"/>
    <w:rsid w:val="00C44FD7"/>
    <w:rsid w:val="00C671AA"/>
    <w:rsid w:val="00C71261"/>
    <w:rsid w:val="00C879D9"/>
    <w:rsid w:val="00CB3B75"/>
    <w:rsid w:val="00CD484A"/>
    <w:rsid w:val="00CD73E2"/>
    <w:rsid w:val="00CE4391"/>
    <w:rsid w:val="00CE4DDB"/>
    <w:rsid w:val="00D04E26"/>
    <w:rsid w:val="00D05CDB"/>
    <w:rsid w:val="00D36F30"/>
    <w:rsid w:val="00D40A34"/>
    <w:rsid w:val="00D4491E"/>
    <w:rsid w:val="00D50983"/>
    <w:rsid w:val="00DC083B"/>
    <w:rsid w:val="00DC7B0A"/>
    <w:rsid w:val="00DF01C2"/>
    <w:rsid w:val="00E21BE2"/>
    <w:rsid w:val="00E66600"/>
    <w:rsid w:val="00E758E6"/>
    <w:rsid w:val="00E80E3E"/>
    <w:rsid w:val="00E872AF"/>
    <w:rsid w:val="00E95B18"/>
    <w:rsid w:val="00EA0728"/>
    <w:rsid w:val="00EA297B"/>
    <w:rsid w:val="00EA7A28"/>
    <w:rsid w:val="00ED6EB9"/>
    <w:rsid w:val="00EE1231"/>
    <w:rsid w:val="00EE697E"/>
    <w:rsid w:val="00F14C12"/>
    <w:rsid w:val="00F152F5"/>
    <w:rsid w:val="00F21463"/>
    <w:rsid w:val="00F37590"/>
    <w:rsid w:val="00F67EE6"/>
    <w:rsid w:val="00F73211"/>
    <w:rsid w:val="00F7367E"/>
    <w:rsid w:val="00F90F2C"/>
    <w:rsid w:val="00F943AA"/>
    <w:rsid w:val="00FD4380"/>
    <w:rsid w:val="00FE3514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3CA"/>
  <w15:docId w15:val="{2D436F9C-4B27-40FD-88A7-92A09893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267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D3267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D3267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3267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3267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61F9"/>
    <w:pPr>
      <w:autoSpaceDE w:val="0"/>
      <w:autoSpaceDN w:val="0"/>
      <w:ind w:left="823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061F9"/>
    <w:rPr>
      <w:rFonts w:ascii="Arial" w:eastAsia="Times New Roman" w:hAnsi="Arial" w:cs="Arial"/>
      <w:b/>
      <w:bCs/>
      <w:color w:val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61F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6061F9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45E96"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30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3070B"/>
    <w:rPr>
      <w:rFonts w:eastAsia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nhideWhenUsed/>
    <w:rsid w:val="009307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070B"/>
    <w:rPr>
      <w:rFonts w:eastAsia="Times New Roman"/>
      <w:sz w:val="22"/>
      <w:szCs w:val="22"/>
      <w:lang w:val="en-US" w:eastAsia="en-US"/>
    </w:rPr>
  </w:style>
  <w:style w:type="paragraph" w:customStyle="1" w:styleId="Corpo">
    <w:name w:val="Corpo"/>
    <w:basedOn w:val="Normal"/>
    <w:qFormat/>
    <w:rsid w:val="006D3267"/>
    <w:pPr>
      <w:spacing w:before="120" w:line="360" w:lineRule="auto"/>
    </w:pPr>
  </w:style>
  <w:style w:type="paragraph" w:customStyle="1" w:styleId="Ementa">
    <w:name w:val="Ementa"/>
    <w:basedOn w:val="Normal"/>
    <w:uiPriority w:val="1"/>
    <w:qFormat/>
    <w:rsid w:val="006D3267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6D3267"/>
    <w:pPr>
      <w:ind w:firstLine="0"/>
      <w:jc w:val="left"/>
    </w:pPr>
  </w:style>
  <w:style w:type="character" w:customStyle="1" w:styleId="Ttulo1Char">
    <w:name w:val="Título 1 Char"/>
    <w:link w:val="Ttulo1"/>
    <w:uiPriority w:val="9"/>
    <w:rsid w:val="006D3267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6D3267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6D3267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6D3267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6D3267"/>
    <w:pPr>
      <w:numPr>
        <w:numId w:val="3"/>
      </w:numPr>
      <w:spacing w:line="360" w:lineRule="auto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4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B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Vitor Cheregati</cp:lastModifiedBy>
  <cp:revision>5</cp:revision>
  <cp:lastPrinted>2018-06-29T19:04:00Z</cp:lastPrinted>
  <dcterms:created xsi:type="dcterms:W3CDTF">2021-10-14T20:37:00Z</dcterms:created>
  <dcterms:modified xsi:type="dcterms:W3CDTF">2021-10-14T21:27:00Z</dcterms:modified>
</cp:coreProperties>
</file>