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0C" w:rsidRDefault="00EA0AD9" w:rsidP="00F34C0C">
      <w:pPr>
        <w:pStyle w:val="Ttulo1"/>
      </w:pPr>
      <w:r w:rsidRPr="00F948D2">
        <w:t>REQUERIMENTO</w:t>
      </w:r>
      <w:r w:rsidR="00F34C0C">
        <w:t xml:space="preserve"> DE INFORMAÇÃO </w:t>
      </w:r>
      <w:r w:rsidRPr="00F948D2">
        <w:t>Nº</w:t>
      </w:r>
      <w:r w:rsidR="00F34C0C">
        <w:t xml:space="preserve"> 1116, </w:t>
      </w:r>
      <w:r w:rsidRPr="00F948D2">
        <w:t>DE</w:t>
      </w:r>
      <w:r w:rsidR="00F34C0C">
        <w:t xml:space="preserve"> </w:t>
      </w:r>
      <w:r w:rsidRPr="00F948D2">
        <w:t>2021</w:t>
      </w:r>
    </w:p>
    <w:p w:rsidR="000A3E91" w:rsidRPr="000A3E91" w:rsidRDefault="000A3E91" w:rsidP="000A3E91"/>
    <w:p w:rsidR="00F34C0C" w:rsidRDefault="00FA3C48" w:rsidP="00F34C0C">
      <w:pPr>
        <w:pStyle w:val="Corpo"/>
      </w:pPr>
      <w:r w:rsidRPr="00F948D2">
        <w:t>Requeiro,</w:t>
      </w:r>
      <w:r w:rsidR="00F34C0C">
        <w:t xml:space="preserve"> </w:t>
      </w:r>
      <w:r w:rsidRPr="00F948D2">
        <w:t>nos</w:t>
      </w:r>
      <w:r w:rsidR="00F34C0C">
        <w:t xml:space="preserve"> </w:t>
      </w:r>
      <w:r w:rsidRPr="00F948D2">
        <w:t>termos</w:t>
      </w:r>
      <w:r w:rsidR="00F34C0C">
        <w:t xml:space="preserve"> </w:t>
      </w:r>
      <w:r w:rsidRPr="00F948D2">
        <w:t>do</w:t>
      </w:r>
      <w:r w:rsidR="00F34C0C">
        <w:t xml:space="preserve"> </w:t>
      </w:r>
      <w:r w:rsidRPr="00F948D2">
        <w:t>artigo</w:t>
      </w:r>
      <w:r w:rsidR="00F34C0C">
        <w:t xml:space="preserve"> </w:t>
      </w:r>
      <w:r w:rsidRPr="00F948D2">
        <w:t>20,</w:t>
      </w:r>
      <w:r w:rsidR="00F34C0C">
        <w:t xml:space="preserve"> </w:t>
      </w:r>
      <w:r w:rsidRPr="00F948D2">
        <w:t>inciso</w:t>
      </w:r>
      <w:r w:rsidR="00F34C0C">
        <w:t xml:space="preserve"> </w:t>
      </w:r>
      <w:r w:rsidRPr="00F948D2">
        <w:t>XVI</w:t>
      </w:r>
      <w:r w:rsidR="00F34C0C">
        <w:t xml:space="preserve"> </w:t>
      </w:r>
      <w:r w:rsidRPr="00F948D2">
        <w:t>da</w:t>
      </w:r>
      <w:r w:rsidR="00F34C0C">
        <w:t xml:space="preserve"> </w:t>
      </w:r>
      <w:r w:rsidRPr="00F948D2">
        <w:t>Constituição</w:t>
      </w:r>
      <w:r w:rsidR="00F34C0C">
        <w:t xml:space="preserve"> </w:t>
      </w:r>
      <w:r w:rsidRPr="00F948D2">
        <w:t>do</w:t>
      </w:r>
      <w:r w:rsidR="00F34C0C">
        <w:t xml:space="preserve"> </w:t>
      </w:r>
      <w:r w:rsidRPr="00F948D2">
        <w:t>Estado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São</w:t>
      </w:r>
      <w:r w:rsidR="00F34C0C">
        <w:t xml:space="preserve"> </w:t>
      </w:r>
      <w:r w:rsidRPr="00F948D2">
        <w:t>Paulo,</w:t>
      </w:r>
      <w:r w:rsidR="00F34C0C">
        <w:t xml:space="preserve"> </w:t>
      </w:r>
      <w:r w:rsidRPr="00F948D2">
        <w:t>combinado</w:t>
      </w:r>
      <w:r w:rsidR="00F34C0C">
        <w:t xml:space="preserve"> </w:t>
      </w:r>
      <w:r w:rsidRPr="00F948D2">
        <w:t>com</w:t>
      </w:r>
      <w:r w:rsidR="00F34C0C">
        <w:t xml:space="preserve"> </w:t>
      </w:r>
      <w:r w:rsidRPr="00F948D2">
        <w:t>os</w:t>
      </w:r>
      <w:r w:rsidR="00F34C0C">
        <w:t xml:space="preserve"> </w:t>
      </w:r>
      <w:r w:rsidRPr="00F948D2">
        <w:t>artigos</w:t>
      </w:r>
      <w:r w:rsidR="00F34C0C">
        <w:t xml:space="preserve"> </w:t>
      </w:r>
      <w:r w:rsidRPr="00F948D2">
        <w:t>133,</w:t>
      </w:r>
      <w:r w:rsidR="00F34C0C">
        <w:t xml:space="preserve"> </w:t>
      </w:r>
      <w:r w:rsidRPr="00F948D2">
        <w:t>inciso</w:t>
      </w:r>
      <w:r w:rsidR="00F34C0C">
        <w:t xml:space="preserve"> </w:t>
      </w:r>
      <w:r w:rsidRPr="00F948D2">
        <w:t>III</w:t>
      </w:r>
      <w:r w:rsidR="00F34C0C">
        <w:t xml:space="preserve"> </w:t>
      </w:r>
      <w:r w:rsidRPr="00F948D2">
        <w:t>e</w:t>
      </w:r>
      <w:r w:rsidR="00F34C0C">
        <w:t xml:space="preserve"> </w:t>
      </w:r>
      <w:r w:rsidRPr="00F948D2">
        <w:t>166</w:t>
      </w:r>
      <w:r w:rsidR="00F34C0C">
        <w:t xml:space="preserve"> </w:t>
      </w:r>
      <w:r w:rsidRPr="00F948D2">
        <w:t>do</w:t>
      </w:r>
      <w:r w:rsidR="00F34C0C">
        <w:t xml:space="preserve"> </w:t>
      </w:r>
      <w:r w:rsidRPr="00F948D2">
        <w:t>Regimento</w:t>
      </w:r>
      <w:r w:rsidR="00F34C0C">
        <w:t xml:space="preserve"> </w:t>
      </w:r>
      <w:r w:rsidRPr="00F948D2">
        <w:t>Interno</w:t>
      </w:r>
      <w:r w:rsidR="00F34C0C">
        <w:t xml:space="preserve"> </w:t>
      </w:r>
      <w:r w:rsidRPr="00F948D2">
        <w:t>da</w:t>
      </w:r>
      <w:r w:rsidR="00F34C0C">
        <w:t xml:space="preserve"> </w:t>
      </w:r>
      <w:r w:rsidRPr="00F948D2">
        <w:t>Assembleia</w:t>
      </w:r>
      <w:r w:rsidR="00F34C0C">
        <w:t xml:space="preserve"> </w:t>
      </w:r>
      <w:r w:rsidRPr="00F948D2">
        <w:t>Legislativa</w:t>
      </w:r>
      <w:r w:rsidR="00F34C0C">
        <w:t xml:space="preserve"> </w:t>
      </w:r>
      <w:r w:rsidRPr="00F948D2">
        <w:t>do</w:t>
      </w:r>
      <w:r w:rsidR="00F34C0C">
        <w:t xml:space="preserve"> </w:t>
      </w:r>
      <w:r w:rsidRPr="00F948D2">
        <w:t>Estado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São</w:t>
      </w:r>
      <w:r w:rsidR="00F34C0C">
        <w:t xml:space="preserve"> </w:t>
      </w:r>
      <w:r w:rsidRPr="00F948D2">
        <w:t>Paulo,</w:t>
      </w:r>
      <w:r w:rsidR="00F34C0C">
        <w:t xml:space="preserve"> </w:t>
      </w:r>
      <w:r w:rsidRPr="00F948D2">
        <w:t>seja</w:t>
      </w:r>
      <w:r w:rsidR="00F34C0C">
        <w:t xml:space="preserve"> </w:t>
      </w:r>
      <w:r w:rsidRPr="00F948D2">
        <w:t>oficiado</w:t>
      </w:r>
      <w:r w:rsidR="00F34C0C">
        <w:t xml:space="preserve"> </w:t>
      </w:r>
      <w:r w:rsidRPr="00F948D2">
        <w:t>ao</w:t>
      </w:r>
      <w:r w:rsidR="00F34C0C">
        <w:t xml:space="preserve"> </w:t>
      </w:r>
      <w:r w:rsidRPr="00F948D2">
        <w:t>Senhor</w:t>
      </w:r>
      <w:r w:rsidR="00F34C0C">
        <w:t xml:space="preserve"> </w:t>
      </w:r>
      <w:r w:rsidRPr="00F948D2">
        <w:t>Secretário</w:t>
      </w:r>
      <w:r w:rsidR="00F34C0C">
        <w:t xml:space="preserve"> </w:t>
      </w:r>
      <w:r w:rsidRPr="00F948D2">
        <w:t>Estadual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Logística</w:t>
      </w:r>
      <w:r w:rsidR="00F34C0C">
        <w:t xml:space="preserve"> </w:t>
      </w:r>
      <w:r w:rsidRPr="00F948D2">
        <w:t>e</w:t>
      </w:r>
      <w:r w:rsidR="00F34C0C">
        <w:t xml:space="preserve"> </w:t>
      </w:r>
      <w:r w:rsidRPr="00F948D2">
        <w:t>Transportes</w:t>
      </w:r>
      <w:r w:rsidR="00F34C0C">
        <w:t xml:space="preserve"> </w:t>
      </w:r>
      <w:r w:rsidRPr="00F948D2">
        <w:t>para</w:t>
      </w:r>
      <w:r w:rsidR="00F34C0C">
        <w:t xml:space="preserve"> </w:t>
      </w:r>
      <w:r w:rsidRPr="00F948D2">
        <w:t>que</w:t>
      </w:r>
      <w:r w:rsidR="00F34C0C">
        <w:t xml:space="preserve"> </w:t>
      </w:r>
      <w:r w:rsidRPr="00F948D2">
        <w:t>preste</w:t>
      </w:r>
      <w:r w:rsidR="00F34C0C">
        <w:t xml:space="preserve"> </w:t>
      </w:r>
      <w:r w:rsidRPr="00F948D2">
        <w:t>as</w:t>
      </w:r>
      <w:r w:rsidR="00F34C0C">
        <w:t xml:space="preserve"> </w:t>
      </w:r>
      <w:r w:rsidRPr="00F948D2">
        <w:t>seguintes</w:t>
      </w:r>
      <w:r w:rsidR="00F34C0C">
        <w:t xml:space="preserve"> </w:t>
      </w:r>
      <w:r w:rsidRPr="00F948D2">
        <w:t>informações</w:t>
      </w:r>
      <w:r w:rsidR="007F6F74" w:rsidRPr="00F948D2">
        <w:t>:</w:t>
      </w:r>
    </w:p>
    <w:p w:rsidR="00FA3C48" w:rsidRPr="00F948D2" w:rsidRDefault="00FA3C48" w:rsidP="00F34C0C">
      <w:pPr>
        <w:pStyle w:val="Corpo"/>
      </w:pPr>
      <w:r w:rsidRPr="00F948D2">
        <w:t>1-</w:t>
      </w:r>
      <w:r w:rsidR="00F34C0C">
        <w:t xml:space="preserve"> </w:t>
      </w:r>
      <w:r w:rsidR="007F6F74" w:rsidRPr="00F948D2">
        <w:t>Quais</w:t>
      </w:r>
      <w:r w:rsidR="00F34C0C">
        <w:t xml:space="preserve"> </w:t>
      </w:r>
      <w:r w:rsidR="007F6F74" w:rsidRPr="00F948D2">
        <w:t>são</w:t>
      </w:r>
      <w:r w:rsidR="00F34C0C">
        <w:t xml:space="preserve"> </w:t>
      </w:r>
      <w:r w:rsidR="007F6F74" w:rsidRPr="00F948D2">
        <w:t>as</w:t>
      </w:r>
      <w:r w:rsidR="00F34C0C">
        <w:t xml:space="preserve"> </w:t>
      </w:r>
      <w:r w:rsidRPr="00F948D2">
        <w:t>empresas</w:t>
      </w:r>
      <w:r w:rsidR="00F34C0C">
        <w:t xml:space="preserve"> </w:t>
      </w:r>
      <w:r w:rsidRPr="00F948D2">
        <w:t>terceirizadas</w:t>
      </w:r>
      <w:r w:rsidR="00F34C0C">
        <w:t xml:space="preserve"> </w:t>
      </w:r>
      <w:r w:rsidRPr="00F948D2">
        <w:t>que</w:t>
      </w:r>
      <w:r w:rsidR="00F34C0C">
        <w:t xml:space="preserve"> </w:t>
      </w:r>
      <w:r w:rsidRPr="00F948D2">
        <w:t>prestam</w:t>
      </w:r>
      <w:r w:rsidR="00F34C0C">
        <w:t xml:space="preserve"> </w:t>
      </w:r>
      <w:r w:rsidRPr="00F948D2">
        <w:t>serviços</w:t>
      </w:r>
      <w:r w:rsidR="00F34C0C">
        <w:t xml:space="preserve"> </w:t>
      </w:r>
      <w:r w:rsidRPr="00F948D2">
        <w:t>para</w:t>
      </w:r>
      <w:r w:rsidR="00F34C0C">
        <w:t xml:space="preserve"> </w:t>
      </w:r>
      <w:r w:rsidRPr="00F948D2">
        <w:t>a</w:t>
      </w:r>
      <w:r w:rsidR="00F34C0C">
        <w:t xml:space="preserve"> </w:t>
      </w:r>
      <w:r w:rsidRPr="00F948D2">
        <w:t>Dersa</w:t>
      </w:r>
      <w:r w:rsidR="00F34C0C">
        <w:t xml:space="preserve"> - </w:t>
      </w:r>
      <w:r w:rsidR="00EA0AD9" w:rsidRPr="00F948D2">
        <w:t>Desenvolvimento</w:t>
      </w:r>
      <w:r w:rsidR="00F34C0C">
        <w:t xml:space="preserve"> </w:t>
      </w:r>
      <w:r w:rsidR="007F6F74" w:rsidRPr="00F948D2">
        <w:t>Rodoviário</w:t>
      </w:r>
      <w:r w:rsidR="00F34C0C">
        <w:t xml:space="preserve"> </w:t>
      </w:r>
      <w:r w:rsidR="007F6F74" w:rsidRPr="00F948D2">
        <w:t>S/A?</w:t>
      </w:r>
    </w:p>
    <w:p w:rsidR="00FA3C48" w:rsidRPr="00F948D2" w:rsidRDefault="00EA0AD9" w:rsidP="00F34C0C">
      <w:pPr>
        <w:pStyle w:val="Corpo"/>
      </w:pPr>
      <w:r w:rsidRPr="00F948D2">
        <w:t>2</w:t>
      </w:r>
      <w:r w:rsidR="00FA3C48" w:rsidRPr="00F948D2">
        <w:t>-</w:t>
      </w:r>
      <w:r w:rsidR="00F34C0C">
        <w:t xml:space="preserve"> </w:t>
      </w:r>
      <w:r w:rsidR="00FA3C48" w:rsidRPr="00F948D2">
        <w:t>Cópia</w:t>
      </w:r>
      <w:r w:rsidR="00F34C0C">
        <w:t xml:space="preserve"> </w:t>
      </w:r>
      <w:r w:rsidR="00FA3C48" w:rsidRPr="00F948D2">
        <w:t>dos</w:t>
      </w:r>
      <w:r w:rsidR="00F34C0C">
        <w:t xml:space="preserve"> </w:t>
      </w:r>
      <w:r w:rsidR="00FA3C48" w:rsidRPr="00F948D2">
        <w:t>aditamentos</w:t>
      </w:r>
      <w:r w:rsidR="00F34C0C">
        <w:t xml:space="preserve"> </w:t>
      </w:r>
      <w:r w:rsidR="00FA3C48" w:rsidRPr="00F948D2">
        <w:t>d</w:t>
      </w:r>
      <w:r w:rsidRPr="00F948D2">
        <w:t>e</w:t>
      </w:r>
      <w:r w:rsidR="00F34C0C">
        <w:t xml:space="preserve"> </w:t>
      </w:r>
      <w:r w:rsidRPr="00F948D2">
        <w:t>cada</w:t>
      </w:r>
      <w:r w:rsidR="00F34C0C">
        <w:t xml:space="preserve"> </w:t>
      </w:r>
      <w:r w:rsidRPr="00F948D2">
        <w:t>contrato</w:t>
      </w:r>
      <w:r w:rsidR="00F34C0C">
        <w:t xml:space="preserve"> </w:t>
      </w:r>
      <w:r w:rsidRPr="00F948D2">
        <w:t>firmado</w:t>
      </w:r>
      <w:r w:rsidR="00F34C0C">
        <w:t xml:space="preserve"> </w:t>
      </w:r>
      <w:r w:rsidRPr="00F948D2">
        <w:t>entre</w:t>
      </w:r>
      <w:r w:rsidR="00F34C0C">
        <w:t xml:space="preserve"> </w:t>
      </w:r>
      <w:r w:rsidRPr="00F948D2">
        <w:t>a</w:t>
      </w:r>
      <w:r w:rsidR="00F34C0C">
        <w:t xml:space="preserve"> </w:t>
      </w:r>
      <w:r w:rsidRPr="00F948D2">
        <w:t>Dersa-Desenvolvimento</w:t>
      </w:r>
      <w:r w:rsidR="00F34C0C">
        <w:t xml:space="preserve"> </w:t>
      </w:r>
      <w:r w:rsidRPr="00F948D2">
        <w:t>Rodoviário</w:t>
      </w:r>
      <w:r w:rsidR="00F34C0C">
        <w:t xml:space="preserve"> </w:t>
      </w:r>
      <w:r w:rsidRPr="00F948D2">
        <w:t>S/A</w:t>
      </w:r>
      <w:r w:rsidR="00F34C0C">
        <w:t xml:space="preserve"> </w:t>
      </w:r>
      <w:r w:rsidRPr="00F948D2">
        <w:t>e</w:t>
      </w:r>
      <w:r w:rsidR="00F34C0C">
        <w:t xml:space="preserve"> </w:t>
      </w:r>
      <w:r w:rsidRPr="00F948D2">
        <w:t>as</w:t>
      </w:r>
      <w:r w:rsidR="00F34C0C">
        <w:t xml:space="preserve"> </w:t>
      </w:r>
      <w:r w:rsidRPr="00F948D2">
        <w:t>empresas</w:t>
      </w:r>
      <w:r w:rsidR="00F34C0C">
        <w:t xml:space="preserve"> </w:t>
      </w:r>
      <w:r w:rsidRPr="00F948D2">
        <w:t>terceirizadas;</w:t>
      </w:r>
    </w:p>
    <w:p w:rsidR="007F6F74" w:rsidRPr="00F948D2" w:rsidRDefault="007F6F74" w:rsidP="00F34C0C">
      <w:pPr>
        <w:pStyle w:val="Corpo"/>
      </w:pPr>
      <w:r w:rsidRPr="00F948D2">
        <w:t>3-</w:t>
      </w:r>
      <w:r w:rsidR="00F34C0C">
        <w:t xml:space="preserve"> </w:t>
      </w:r>
      <w:r w:rsidRPr="00F948D2">
        <w:t>Quais</w:t>
      </w:r>
      <w:r w:rsidR="00F34C0C">
        <w:t xml:space="preserve"> </w:t>
      </w:r>
      <w:r w:rsidRPr="00F948D2">
        <w:t>são</w:t>
      </w:r>
      <w:r w:rsidR="00F34C0C">
        <w:t xml:space="preserve"> </w:t>
      </w:r>
      <w:r w:rsidRPr="00F948D2">
        <w:t>as</w:t>
      </w:r>
      <w:r w:rsidR="00F34C0C">
        <w:t xml:space="preserve"> </w:t>
      </w:r>
      <w:r w:rsidRPr="00F948D2">
        <w:t>rodovias</w:t>
      </w:r>
      <w:r w:rsidR="00F34C0C">
        <w:t xml:space="preserve"> </w:t>
      </w:r>
      <w:r w:rsidRPr="00F948D2">
        <w:t>administradas</w:t>
      </w:r>
      <w:r w:rsidR="00F34C0C">
        <w:t xml:space="preserve"> </w:t>
      </w:r>
      <w:r w:rsidRPr="00F948D2">
        <w:t>pela</w:t>
      </w:r>
      <w:r w:rsidR="00F34C0C">
        <w:t xml:space="preserve"> </w:t>
      </w:r>
      <w:r w:rsidRPr="00F948D2">
        <w:t>DERSA</w:t>
      </w:r>
      <w:r w:rsidR="00F34C0C">
        <w:t xml:space="preserve"> </w:t>
      </w:r>
      <w:r w:rsidRPr="00F948D2">
        <w:t>S/A?</w:t>
      </w:r>
    </w:p>
    <w:p w:rsidR="007F6F74" w:rsidRDefault="007F6F74" w:rsidP="00F34C0C">
      <w:pPr>
        <w:pStyle w:val="Corpo"/>
      </w:pPr>
      <w:r w:rsidRPr="00F948D2">
        <w:t>4-</w:t>
      </w:r>
      <w:r w:rsidR="00F34C0C">
        <w:t xml:space="preserve"> </w:t>
      </w:r>
      <w:r w:rsidRPr="00F948D2">
        <w:t>Quais</w:t>
      </w:r>
      <w:r w:rsidR="00F34C0C">
        <w:t xml:space="preserve"> </w:t>
      </w:r>
      <w:r w:rsidR="00FA3C48" w:rsidRPr="00F948D2">
        <w:t>rodovias</w:t>
      </w:r>
      <w:r w:rsidR="00F34C0C">
        <w:t xml:space="preserve"> </w:t>
      </w:r>
      <w:r w:rsidR="00EA0AD9" w:rsidRPr="00F948D2">
        <w:t>sob</w:t>
      </w:r>
      <w:r w:rsidR="00F34C0C">
        <w:t xml:space="preserve"> </w:t>
      </w:r>
      <w:r w:rsidR="00EA0AD9" w:rsidRPr="00F948D2">
        <w:t>administração</w:t>
      </w:r>
      <w:r w:rsidR="00F34C0C">
        <w:t xml:space="preserve"> </w:t>
      </w:r>
      <w:r w:rsidR="00EA0AD9" w:rsidRPr="00F948D2">
        <w:t>da</w:t>
      </w:r>
      <w:r w:rsidR="00F34C0C">
        <w:t xml:space="preserve"> </w:t>
      </w:r>
      <w:r w:rsidR="00EA0AD9" w:rsidRPr="00F948D2">
        <w:t>DERSA</w:t>
      </w:r>
      <w:r w:rsidR="00F34C0C">
        <w:t xml:space="preserve"> </w:t>
      </w:r>
      <w:r w:rsidR="00EA0AD9" w:rsidRPr="00F948D2">
        <w:t>serão</w:t>
      </w:r>
      <w:r w:rsidR="00F34C0C">
        <w:t xml:space="preserve"> </w:t>
      </w:r>
      <w:r w:rsidR="00EA0AD9" w:rsidRPr="00F948D2">
        <w:t>objeto</w:t>
      </w:r>
      <w:r w:rsidR="00F34C0C">
        <w:t xml:space="preserve"> </w:t>
      </w:r>
      <w:r w:rsidR="00EA0AD9" w:rsidRPr="00F948D2">
        <w:t>de</w:t>
      </w:r>
      <w:r w:rsidR="00F34C0C">
        <w:t xml:space="preserve"> </w:t>
      </w:r>
      <w:r w:rsidRPr="00F948D2">
        <w:t>concessão?</w:t>
      </w:r>
      <w:r w:rsidR="00F34C0C">
        <w:t xml:space="preserve"> </w:t>
      </w:r>
      <w:r w:rsidRPr="00F948D2">
        <w:t>Enviar</w:t>
      </w:r>
      <w:r w:rsidR="00F34C0C">
        <w:t xml:space="preserve"> </w:t>
      </w:r>
      <w:r w:rsidRPr="00F948D2">
        <w:t>cópia</w:t>
      </w:r>
      <w:r w:rsidR="00F34C0C">
        <w:t xml:space="preserve"> </w:t>
      </w:r>
      <w:r w:rsidRPr="00F948D2">
        <w:t>dos</w:t>
      </w:r>
      <w:r w:rsidR="00F34C0C">
        <w:t xml:space="preserve"> </w:t>
      </w:r>
      <w:r w:rsidRPr="00F948D2">
        <w:t>estudos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viabilidade</w:t>
      </w:r>
      <w:r w:rsidR="00F34C0C">
        <w:t xml:space="preserve"> </w:t>
      </w:r>
      <w:r w:rsidRPr="00F948D2">
        <w:t>econôm</w:t>
      </w:r>
      <w:r w:rsidR="000D51F3" w:rsidRPr="00F948D2">
        <w:t>ica</w:t>
      </w:r>
      <w:r w:rsidR="00F34C0C">
        <w:t xml:space="preserve"> </w:t>
      </w:r>
      <w:r w:rsidR="000D51F3" w:rsidRPr="00F948D2">
        <w:t>de</w:t>
      </w:r>
      <w:r w:rsidR="00F34C0C">
        <w:t xml:space="preserve"> </w:t>
      </w:r>
      <w:r w:rsidR="000D51F3" w:rsidRPr="00F948D2">
        <w:t>cada</w:t>
      </w:r>
      <w:r w:rsidR="00F34C0C">
        <w:t xml:space="preserve"> </w:t>
      </w:r>
      <w:r w:rsidR="000D51F3" w:rsidRPr="00F948D2">
        <w:t>uma</w:t>
      </w:r>
      <w:r w:rsidR="00F34C0C">
        <w:t xml:space="preserve"> </w:t>
      </w:r>
      <w:r w:rsidR="000D51F3" w:rsidRPr="00F948D2">
        <w:t>dessas</w:t>
      </w:r>
      <w:r w:rsidR="00F34C0C">
        <w:t xml:space="preserve"> </w:t>
      </w:r>
      <w:r w:rsidR="000D51F3" w:rsidRPr="00F948D2">
        <w:t>rodovias.</w:t>
      </w:r>
    </w:p>
    <w:p w:rsidR="000A3E91" w:rsidRDefault="000A3E91" w:rsidP="00F34C0C">
      <w:pPr>
        <w:pStyle w:val="Ttulo1"/>
      </w:pPr>
    </w:p>
    <w:p w:rsidR="00F34C0C" w:rsidRDefault="007F6F74" w:rsidP="00F34C0C">
      <w:pPr>
        <w:pStyle w:val="Ttulo1"/>
      </w:pPr>
      <w:r w:rsidRPr="00F948D2">
        <w:t>JUSTIFICATIVA</w:t>
      </w:r>
    </w:p>
    <w:p w:rsidR="000A3E91" w:rsidRPr="000A3E91" w:rsidRDefault="000A3E91" w:rsidP="000A3E91"/>
    <w:p w:rsidR="00F34C0C" w:rsidRDefault="000D51F3" w:rsidP="00F34C0C">
      <w:pPr>
        <w:pStyle w:val="Corpo"/>
      </w:pPr>
      <w:r w:rsidRPr="00F948D2">
        <w:t>Muitos</w:t>
      </w:r>
      <w:r w:rsidR="00F34C0C">
        <w:t xml:space="preserve"> </w:t>
      </w:r>
      <w:r w:rsidRPr="00F948D2">
        <w:t>usuários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rodovias</w:t>
      </w:r>
      <w:r w:rsidR="00F34C0C">
        <w:t xml:space="preserve"> </w:t>
      </w:r>
      <w:r w:rsidRPr="00F948D2">
        <w:t>administradas</w:t>
      </w:r>
      <w:r w:rsidR="00F34C0C">
        <w:t xml:space="preserve"> </w:t>
      </w:r>
      <w:r w:rsidRPr="00F948D2">
        <w:t>pela</w:t>
      </w:r>
      <w:r w:rsidR="00F34C0C">
        <w:t xml:space="preserve"> </w:t>
      </w:r>
      <w:r w:rsidRPr="00F948D2">
        <w:t>DERSA</w:t>
      </w:r>
      <w:r w:rsidR="00F34C0C">
        <w:t xml:space="preserve"> </w:t>
      </w:r>
      <w:r w:rsidRPr="00F948D2">
        <w:t>têm</w:t>
      </w:r>
      <w:r w:rsidR="00F34C0C">
        <w:t xml:space="preserve"> </w:t>
      </w:r>
      <w:r w:rsidRPr="00F948D2">
        <w:t>demonstrado</w:t>
      </w:r>
      <w:r w:rsidR="00F34C0C">
        <w:t xml:space="preserve"> </w:t>
      </w:r>
      <w:r w:rsidRPr="00F948D2">
        <w:t>preocupação</w:t>
      </w:r>
      <w:r w:rsidR="00F34C0C">
        <w:t xml:space="preserve"> </w:t>
      </w:r>
      <w:r w:rsidRPr="00F948D2">
        <w:t>com</w:t>
      </w:r>
      <w:r w:rsidR="00F34C0C">
        <w:t xml:space="preserve"> </w:t>
      </w:r>
      <w:r w:rsidRPr="00F948D2">
        <w:t>relação</w:t>
      </w:r>
      <w:r w:rsidR="00F34C0C">
        <w:t xml:space="preserve"> </w:t>
      </w:r>
      <w:r w:rsidRPr="00F948D2">
        <w:t>à</w:t>
      </w:r>
      <w:r w:rsidR="00F34C0C">
        <w:t xml:space="preserve"> </w:t>
      </w:r>
      <w:r w:rsidRPr="00F948D2">
        <w:t>possibilidade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privatização</w:t>
      </w:r>
      <w:r w:rsidR="00F34C0C">
        <w:t xml:space="preserve"> </w:t>
      </w:r>
      <w:r w:rsidRPr="00F948D2">
        <w:t>das</w:t>
      </w:r>
      <w:r w:rsidR="00F34C0C">
        <w:t xml:space="preserve"> </w:t>
      </w:r>
      <w:r w:rsidRPr="00F948D2">
        <w:t>mesmas,</w:t>
      </w:r>
      <w:r w:rsidR="00F34C0C">
        <w:t xml:space="preserve"> </w:t>
      </w:r>
      <w:r w:rsidRPr="00F948D2">
        <w:t>mediante</w:t>
      </w:r>
      <w:r w:rsidR="00F34C0C">
        <w:t xml:space="preserve"> </w:t>
      </w:r>
      <w:r w:rsidRPr="00F948D2">
        <w:t>concessão,</w:t>
      </w:r>
      <w:r w:rsidR="00F34C0C">
        <w:t xml:space="preserve"> </w:t>
      </w:r>
      <w:r w:rsidRPr="00F948D2">
        <w:t>pois</w:t>
      </w:r>
      <w:r w:rsidR="00F34C0C">
        <w:t xml:space="preserve"> </w:t>
      </w:r>
      <w:r w:rsidR="00F948D2" w:rsidRPr="00F948D2">
        <w:t>encontram-se</w:t>
      </w:r>
      <w:r w:rsidR="00F34C0C">
        <w:t xml:space="preserve"> </w:t>
      </w:r>
      <w:r w:rsidR="00F948D2" w:rsidRPr="00F948D2">
        <w:t>em</w:t>
      </w:r>
      <w:r w:rsidR="00F34C0C">
        <w:t xml:space="preserve"> </w:t>
      </w:r>
      <w:r w:rsidR="00F948D2" w:rsidRPr="00F948D2">
        <w:t>dificuldades</w:t>
      </w:r>
      <w:r w:rsidR="00F34C0C">
        <w:t xml:space="preserve"> </w:t>
      </w:r>
      <w:r w:rsidR="00F948D2" w:rsidRPr="00F948D2">
        <w:t>financeiras</w:t>
      </w:r>
      <w:r w:rsidR="00F34C0C">
        <w:t xml:space="preserve"> </w:t>
      </w:r>
      <w:r w:rsidR="00F948D2" w:rsidRPr="00F948D2">
        <w:t>para</w:t>
      </w:r>
      <w:r w:rsidR="00F34C0C">
        <w:t xml:space="preserve"> </w:t>
      </w:r>
      <w:r w:rsidR="00F948D2" w:rsidRPr="00F948D2">
        <w:t>arcar</w:t>
      </w:r>
      <w:r w:rsidR="00F34C0C">
        <w:t xml:space="preserve"> </w:t>
      </w:r>
      <w:r w:rsidR="00F948D2" w:rsidRPr="00F948D2">
        <w:t>com</w:t>
      </w:r>
      <w:r w:rsidR="00F34C0C">
        <w:t xml:space="preserve"> </w:t>
      </w:r>
      <w:r w:rsidR="00F948D2" w:rsidRPr="00F948D2">
        <w:t>novos</w:t>
      </w:r>
      <w:r w:rsidR="00F34C0C">
        <w:t xml:space="preserve"> </w:t>
      </w:r>
      <w:r w:rsidR="00F948D2" w:rsidRPr="00F948D2">
        <w:t>pagamentos</w:t>
      </w:r>
      <w:r w:rsidR="00F34C0C">
        <w:t xml:space="preserve"> </w:t>
      </w:r>
      <w:r w:rsidR="00F948D2" w:rsidRPr="00F948D2">
        <w:t>de</w:t>
      </w:r>
      <w:r w:rsidR="00F34C0C">
        <w:t xml:space="preserve"> </w:t>
      </w:r>
      <w:r w:rsidR="00F948D2" w:rsidRPr="00F948D2">
        <w:t>pedágio.</w:t>
      </w:r>
      <w:r w:rsidR="00F34C0C">
        <w:t xml:space="preserve"> </w:t>
      </w:r>
      <w:r w:rsidR="00F948D2" w:rsidRPr="00F948D2">
        <w:t>Aliás,</w:t>
      </w:r>
      <w:r w:rsidR="00F34C0C">
        <w:t xml:space="preserve"> </w:t>
      </w:r>
      <w:r w:rsidR="00F948D2" w:rsidRPr="00F948D2">
        <w:t>de</w:t>
      </w:r>
      <w:r w:rsidR="00F34C0C">
        <w:t xml:space="preserve"> </w:t>
      </w:r>
      <w:r w:rsidR="00F948D2" w:rsidRPr="00F948D2">
        <w:t>um</w:t>
      </w:r>
      <w:r w:rsidR="00F34C0C">
        <w:t xml:space="preserve"> </w:t>
      </w:r>
      <w:r w:rsidR="00F948D2" w:rsidRPr="00F948D2">
        <w:t>modo</w:t>
      </w:r>
      <w:r w:rsidR="00F34C0C">
        <w:t xml:space="preserve"> </w:t>
      </w:r>
      <w:r w:rsidR="00F948D2" w:rsidRPr="00F948D2">
        <w:t>geral,</w:t>
      </w:r>
      <w:r w:rsidR="00F34C0C">
        <w:t xml:space="preserve"> </w:t>
      </w:r>
      <w:r w:rsidR="00F948D2" w:rsidRPr="00F948D2">
        <w:t>percebe-se</w:t>
      </w:r>
      <w:r w:rsidR="00F34C0C">
        <w:t xml:space="preserve"> </w:t>
      </w:r>
      <w:r w:rsidR="00F948D2" w:rsidRPr="00F948D2">
        <w:t>que</w:t>
      </w:r>
      <w:r w:rsidR="00F34C0C">
        <w:t xml:space="preserve"> </w:t>
      </w:r>
      <w:r w:rsidR="00F948D2" w:rsidRPr="00F948D2">
        <w:t>existe</w:t>
      </w:r>
      <w:r w:rsidR="00F34C0C">
        <w:t xml:space="preserve"> </w:t>
      </w:r>
      <w:r w:rsidR="00F948D2" w:rsidRPr="00F948D2">
        <w:t>uma</w:t>
      </w:r>
      <w:r w:rsidR="00F34C0C">
        <w:t xml:space="preserve"> </w:t>
      </w:r>
      <w:r w:rsidR="00F948D2" w:rsidRPr="00F948D2">
        <w:t>campanha</w:t>
      </w:r>
      <w:r w:rsidR="00F34C0C">
        <w:t xml:space="preserve"> </w:t>
      </w:r>
      <w:r w:rsidR="00F948D2" w:rsidRPr="00F948D2">
        <w:t>contra</w:t>
      </w:r>
      <w:r w:rsidR="00F34C0C">
        <w:t xml:space="preserve"> </w:t>
      </w:r>
      <w:r w:rsidR="00F948D2" w:rsidRPr="00F948D2">
        <w:t>novos</w:t>
      </w:r>
      <w:r w:rsidR="00F34C0C">
        <w:t xml:space="preserve"> </w:t>
      </w:r>
      <w:r w:rsidR="00F948D2" w:rsidRPr="00F948D2">
        <w:t>pedágios</w:t>
      </w:r>
      <w:r w:rsidR="00F34C0C">
        <w:t xml:space="preserve"> </w:t>
      </w:r>
      <w:r w:rsidR="00F948D2" w:rsidRPr="00F948D2">
        <w:t>e</w:t>
      </w:r>
      <w:r w:rsidR="00F34C0C">
        <w:t xml:space="preserve"> </w:t>
      </w:r>
      <w:r w:rsidR="00F948D2" w:rsidRPr="00F948D2">
        <w:t>isto</w:t>
      </w:r>
      <w:r w:rsidR="00F34C0C">
        <w:t xml:space="preserve"> </w:t>
      </w:r>
      <w:r w:rsidR="00F948D2" w:rsidRPr="00F948D2">
        <w:t>tem</w:t>
      </w:r>
      <w:r w:rsidR="00F34C0C">
        <w:t xml:space="preserve"> </w:t>
      </w:r>
      <w:r w:rsidR="00F948D2" w:rsidRPr="00F948D2">
        <w:t>chamado</w:t>
      </w:r>
      <w:r w:rsidR="00F34C0C">
        <w:t xml:space="preserve"> </w:t>
      </w:r>
      <w:r w:rsidR="00F948D2" w:rsidRPr="00F948D2">
        <w:t>a</w:t>
      </w:r>
      <w:r w:rsidR="00F34C0C">
        <w:t xml:space="preserve"> </w:t>
      </w:r>
      <w:r w:rsidR="00F948D2" w:rsidRPr="00F948D2">
        <w:t>atenção</w:t>
      </w:r>
      <w:r w:rsidR="00F34C0C">
        <w:t xml:space="preserve"> </w:t>
      </w:r>
      <w:r w:rsidR="00F948D2" w:rsidRPr="00F948D2">
        <w:t>de</w:t>
      </w:r>
      <w:r w:rsidR="00F34C0C">
        <w:t xml:space="preserve"> </w:t>
      </w:r>
      <w:r w:rsidR="00F948D2" w:rsidRPr="00F948D2">
        <w:t>pessoas</w:t>
      </w:r>
      <w:r w:rsidR="00F34C0C">
        <w:t xml:space="preserve"> </w:t>
      </w:r>
      <w:r w:rsidR="00F948D2" w:rsidRPr="00F948D2">
        <w:t>e</w:t>
      </w:r>
      <w:r w:rsidR="00F34C0C">
        <w:t xml:space="preserve"> </w:t>
      </w:r>
      <w:r w:rsidR="00F948D2" w:rsidRPr="00F948D2">
        <w:t>motoristas</w:t>
      </w:r>
      <w:r w:rsidR="00F34C0C">
        <w:t xml:space="preserve"> </w:t>
      </w:r>
      <w:r w:rsidR="00F948D2" w:rsidRPr="00F948D2">
        <w:t>que</w:t>
      </w:r>
      <w:r w:rsidR="00F34C0C">
        <w:t xml:space="preserve"> </w:t>
      </w:r>
      <w:r w:rsidR="00F948D2" w:rsidRPr="00F948D2">
        <w:t>trafegam</w:t>
      </w:r>
      <w:r w:rsidR="00F34C0C">
        <w:t xml:space="preserve"> </w:t>
      </w:r>
      <w:r w:rsidR="00F948D2" w:rsidRPr="00F948D2">
        <w:t>em</w:t>
      </w:r>
      <w:r w:rsidR="00F34C0C">
        <w:t xml:space="preserve"> </w:t>
      </w:r>
      <w:r w:rsidR="00F948D2" w:rsidRPr="00F948D2">
        <w:t>rodovias</w:t>
      </w:r>
      <w:r w:rsidR="00F34C0C">
        <w:t xml:space="preserve"> </w:t>
      </w:r>
      <w:r w:rsidR="00F948D2" w:rsidRPr="00F948D2">
        <w:t>ainda</w:t>
      </w:r>
      <w:r w:rsidR="00F34C0C">
        <w:t xml:space="preserve"> </w:t>
      </w:r>
      <w:r w:rsidR="00F948D2" w:rsidRPr="00F948D2">
        <w:t>sob</w:t>
      </w:r>
      <w:r w:rsidR="00F34C0C">
        <w:t xml:space="preserve"> </w:t>
      </w:r>
      <w:r w:rsidR="00F948D2" w:rsidRPr="00F948D2">
        <w:t>a</w:t>
      </w:r>
      <w:r w:rsidR="00F34C0C">
        <w:t xml:space="preserve"> </w:t>
      </w:r>
      <w:r w:rsidR="00F948D2" w:rsidRPr="00F948D2">
        <w:t>administração</w:t>
      </w:r>
      <w:r w:rsidR="00F34C0C">
        <w:t xml:space="preserve"> </w:t>
      </w:r>
      <w:r w:rsidR="00F948D2" w:rsidRPr="00F948D2">
        <w:t>da</w:t>
      </w:r>
      <w:r w:rsidR="00F34C0C">
        <w:t xml:space="preserve"> </w:t>
      </w:r>
      <w:r w:rsidR="00F948D2" w:rsidRPr="00F948D2">
        <w:t>DERSA.</w:t>
      </w:r>
    </w:p>
    <w:p w:rsidR="00F948D2" w:rsidRDefault="00F948D2" w:rsidP="00F34C0C">
      <w:pPr>
        <w:pStyle w:val="Corpo"/>
      </w:pPr>
      <w:r w:rsidRPr="00F948D2">
        <w:t>Além</w:t>
      </w:r>
      <w:r w:rsidR="00F34C0C">
        <w:t xml:space="preserve"> </w:t>
      </w:r>
      <w:r w:rsidRPr="00F948D2">
        <w:t>disso,</w:t>
      </w:r>
      <w:r w:rsidR="00F34C0C">
        <w:t xml:space="preserve"> </w:t>
      </w:r>
      <w:r w:rsidRPr="00F948D2">
        <w:t>com</w:t>
      </w:r>
      <w:r w:rsidR="00F34C0C">
        <w:t xml:space="preserve"> </w:t>
      </w:r>
      <w:r w:rsidRPr="00F948D2">
        <w:t>fundamento</w:t>
      </w:r>
      <w:r w:rsidR="00F34C0C">
        <w:t xml:space="preserve"> </w:t>
      </w:r>
      <w:r w:rsidRPr="00F948D2">
        <w:t>no</w:t>
      </w:r>
      <w:r w:rsidR="00F34C0C">
        <w:t xml:space="preserve"> </w:t>
      </w:r>
      <w:r w:rsidRPr="00F948D2">
        <w:t>art.</w:t>
      </w:r>
      <w:r w:rsidR="00F34C0C">
        <w:t xml:space="preserve"> </w:t>
      </w:r>
      <w:r w:rsidRPr="00F948D2">
        <w:t>20,</w:t>
      </w:r>
      <w:r w:rsidR="00F34C0C">
        <w:t xml:space="preserve"> </w:t>
      </w:r>
      <w:r w:rsidRPr="00F948D2">
        <w:t>incisos</w:t>
      </w:r>
      <w:r w:rsidR="00F34C0C">
        <w:t xml:space="preserve"> </w:t>
      </w:r>
      <w:r w:rsidRPr="00F948D2">
        <w:t>X</w:t>
      </w:r>
      <w:r w:rsidR="00F34C0C">
        <w:t xml:space="preserve"> </w:t>
      </w:r>
      <w:r w:rsidRPr="00F948D2">
        <w:t>e</w:t>
      </w:r>
      <w:r w:rsidR="00F34C0C">
        <w:t xml:space="preserve"> </w:t>
      </w:r>
      <w:r w:rsidRPr="00F948D2">
        <w:t>XVI</w:t>
      </w:r>
      <w:r w:rsidR="00F34C0C">
        <w:t xml:space="preserve"> </w:t>
      </w:r>
      <w:r w:rsidRPr="00F948D2">
        <w:t>da</w:t>
      </w:r>
      <w:r w:rsidR="00F34C0C">
        <w:t xml:space="preserve"> </w:t>
      </w:r>
      <w:r w:rsidRPr="00F948D2">
        <w:t>Constituição</w:t>
      </w:r>
      <w:r w:rsidR="00F34C0C">
        <w:t xml:space="preserve"> </w:t>
      </w:r>
      <w:r w:rsidRPr="00F948D2">
        <w:t>do</w:t>
      </w:r>
      <w:r w:rsidR="00F34C0C">
        <w:t xml:space="preserve"> </w:t>
      </w:r>
      <w:r w:rsidRPr="00F948D2">
        <w:t>Estado,</w:t>
      </w:r>
      <w:r w:rsidR="00F34C0C">
        <w:t xml:space="preserve"> </w:t>
      </w:r>
      <w:r w:rsidRPr="00F948D2">
        <w:t>que</w:t>
      </w:r>
      <w:r w:rsidR="00F34C0C">
        <w:t xml:space="preserve"> </w:t>
      </w:r>
      <w:r w:rsidRPr="00F948D2">
        <w:t>delega</w:t>
      </w:r>
      <w:r w:rsidR="00F34C0C">
        <w:t xml:space="preserve"> </w:t>
      </w:r>
      <w:r w:rsidRPr="00F948D2">
        <w:t>à</w:t>
      </w:r>
      <w:r w:rsidR="00F34C0C">
        <w:t xml:space="preserve"> </w:t>
      </w:r>
      <w:r w:rsidRPr="00F948D2">
        <w:t>Assembleia</w:t>
      </w:r>
      <w:r w:rsidR="00F34C0C">
        <w:t xml:space="preserve"> </w:t>
      </w:r>
      <w:r w:rsidRPr="00F948D2">
        <w:t>Legislativa</w:t>
      </w:r>
      <w:r w:rsidR="00F34C0C">
        <w:t xml:space="preserve"> </w:t>
      </w:r>
      <w:r w:rsidRPr="00F948D2">
        <w:t>a</w:t>
      </w:r>
      <w:r w:rsidR="00F34C0C">
        <w:t xml:space="preserve"> </w:t>
      </w:r>
      <w:r w:rsidRPr="00F948D2">
        <w:t>competência</w:t>
      </w:r>
      <w:r w:rsidR="00F34C0C">
        <w:t xml:space="preserve"> </w:t>
      </w:r>
      <w:r w:rsidRPr="00F948D2">
        <w:t>exclusiva,</w:t>
      </w:r>
      <w:r w:rsidR="00F34C0C">
        <w:t xml:space="preserve"> </w:t>
      </w:r>
      <w:r w:rsidRPr="00F948D2">
        <w:t>dentre</w:t>
      </w:r>
      <w:r w:rsidR="00F34C0C">
        <w:t xml:space="preserve"> </w:t>
      </w:r>
      <w:r w:rsidRPr="00F948D2">
        <w:t>outras,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fiscalizar</w:t>
      </w:r>
      <w:r w:rsidR="00F34C0C">
        <w:t xml:space="preserve"> </w:t>
      </w:r>
      <w:r w:rsidRPr="00F948D2">
        <w:t>e</w:t>
      </w:r>
      <w:r w:rsidR="00F34C0C">
        <w:t xml:space="preserve"> </w:t>
      </w:r>
      <w:r w:rsidRPr="00F948D2">
        <w:t>controlar</w:t>
      </w:r>
      <w:r w:rsidR="00F34C0C">
        <w:t xml:space="preserve"> </w:t>
      </w:r>
      <w:r w:rsidRPr="00F948D2">
        <w:t>os</w:t>
      </w:r>
      <w:r w:rsidR="00F34C0C">
        <w:t xml:space="preserve"> </w:t>
      </w:r>
      <w:r w:rsidRPr="00F948D2">
        <w:t>atos</w:t>
      </w:r>
      <w:r w:rsidR="00F34C0C">
        <w:t xml:space="preserve"> </w:t>
      </w:r>
      <w:r w:rsidRPr="00F948D2">
        <w:t>do</w:t>
      </w:r>
      <w:r w:rsidR="00F34C0C">
        <w:t xml:space="preserve"> </w:t>
      </w:r>
      <w:r w:rsidRPr="00F948D2">
        <w:t>Poder</w:t>
      </w:r>
      <w:r w:rsidR="00F34C0C">
        <w:t xml:space="preserve"> </w:t>
      </w:r>
      <w:r w:rsidRPr="00F948D2">
        <w:t>Executivo,</w:t>
      </w:r>
      <w:r w:rsidR="00F34C0C">
        <w:t xml:space="preserve"> </w:t>
      </w:r>
      <w:r w:rsidRPr="00F948D2">
        <w:t>é</w:t>
      </w:r>
      <w:r w:rsidR="00F34C0C">
        <w:t xml:space="preserve"> </w:t>
      </w:r>
      <w:r w:rsidRPr="00F948D2">
        <w:t>que</w:t>
      </w:r>
      <w:r w:rsidR="00F34C0C">
        <w:t xml:space="preserve"> </w:t>
      </w:r>
      <w:r w:rsidRPr="00F948D2">
        <w:t>formulamos</w:t>
      </w:r>
      <w:r w:rsidR="00F34C0C">
        <w:t xml:space="preserve"> </w:t>
      </w:r>
      <w:r w:rsidRPr="00F948D2">
        <w:t>tais</w:t>
      </w:r>
      <w:r w:rsidR="00F34C0C">
        <w:t xml:space="preserve"> </w:t>
      </w:r>
      <w:r w:rsidRPr="00F948D2">
        <w:lastRenderedPageBreak/>
        <w:t>indagações</w:t>
      </w:r>
      <w:r w:rsidR="00F34C0C">
        <w:t xml:space="preserve"> </w:t>
      </w:r>
      <w:r w:rsidRPr="00F948D2">
        <w:t>ao</w:t>
      </w:r>
      <w:r w:rsidR="00F34C0C">
        <w:t xml:space="preserve"> </w:t>
      </w:r>
      <w:r w:rsidRPr="00F948D2">
        <w:t>Excelentíssimo</w:t>
      </w:r>
      <w:r w:rsidR="00F34C0C">
        <w:t xml:space="preserve"> </w:t>
      </w:r>
      <w:r w:rsidRPr="00F948D2">
        <w:t>Senhor</w:t>
      </w:r>
      <w:r w:rsidR="00F34C0C">
        <w:t xml:space="preserve"> </w:t>
      </w:r>
      <w:r w:rsidRPr="00F948D2">
        <w:t>Secretário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Estado</w:t>
      </w:r>
      <w:r w:rsidR="00F34C0C">
        <w:t xml:space="preserve"> </w:t>
      </w:r>
      <w:r w:rsidRPr="00F948D2">
        <w:t>de</w:t>
      </w:r>
      <w:r w:rsidR="00F34C0C">
        <w:t xml:space="preserve"> </w:t>
      </w:r>
      <w:r w:rsidRPr="00F948D2">
        <w:t>Logística</w:t>
      </w:r>
      <w:r w:rsidR="00F34C0C">
        <w:t xml:space="preserve"> </w:t>
      </w:r>
      <w:r w:rsidRPr="00F948D2">
        <w:t>e</w:t>
      </w:r>
      <w:r w:rsidR="00F34C0C">
        <w:t xml:space="preserve"> </w:t>
      </w:r>
      <w:r w:rsidRPr="00F948D2">
        <w:t>Transportes.</w:t>
      </w:r>
    </w:p>
    <w:p w:rsidR="000A3E91" w:rsidRDefault="000A3E91" w:rsidP="00F34C0C">
      <w:pPr>
        <w:pStyle w:val="Corpo"/>
      </w:pPr>
    </w:p>
    <w:p w:rsidR="00F34C0C" w:rsidRDefault="00F948D2" w:rsidP="00F34C0C">
      <w:pPr>
        <w:pStyle w:val="Corpo"/>
      </w:pPr>
      <w:bookmarkStart w:id="0" w:name="_GoBack"/>
      <w:bookmarkEnd w:id="0"/>
      <w:r>
        <w:t>Sala</w:t>
      </w:r>
      <w:r w:rsidR="00F34C0C">
        <w:t xml:space="preserve"> </w:t>
      </w:r>
      <w:r>
        <w:t>das</w:t>
      </w:r>
      <w:r w:rsidR="00F34C0C">
        <w:t xml:space="preserve"> </w:t>
      </w:r>
      <w:r>
        <w:t>Sessões,</w:t>
      </w:r>
      <w:r w:rsidR="00F34C0C">
        <w:t xml:space="preserve"> </w:t>
      </w:r>
      <w:r>
        <w:t>em</w:t>
      </w:r>
      <w:r w:rsidR="00F34C0C">
        <w:t xml:space="preserve"> 24/11/2021.</w:t>
      </w:r>
    </w:p>
    <w:p w:rsidR="00F948D2" w:rsidRPr="00F34C0C" w:rsidRDefault="00F34C0C" w:rsidP="00F34C0C">
      <w:pPr>
        <w:pStyle w:val="Corpo"/>
      </w:pPr>
      <w:r w:rsidRPr="00F34C0C">
        <w:t>a) Murilo Felix</w:t>
      </w:r>
    </w:p>
    <w:sectPr w:rsidR="00F948D2" w:rsidRPr="00F34C0C" w:rsidSect="000A3E91">
      <w:headerReference w:type="default" r:id="rId7"/>
      <w:headerReference w:type="first" r:id="rId8"/>
      <w:pgSz w:w="11906" w:h="16838"/>
      <w:pgMar w:top="2268" w:right="170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0C" w:rsidRDefault="00F34C0C" w:rsidP="00F34C0C">
      <w:r>
        <w:separator/>
      </w:r>
    </w:p>
  </w:endnote>
  <w:endnote w:type="continuationSeparator" w:id="0">
    <w:p w:rsidR="00F34C0C" w:rsidRDefault="00F34C0C" w:rsidP="00F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0C" w:rsidRDefault="00F34C0C" w:rsidP="00F34C0C">
      <w:r>
        <w:separator/>
      </w:r>
    </w:p>
  </w:footnote>
  <w:footnote w:type="continuationSeparator" w:id="0">
    <w:p w:rsidR="00F34C0C" w:rsidRDefault="00F34C0C" w:rsidP="00F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C0C" w:rsidRDefault="00F34C0C" w:rsidP="00F34C0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C0C" w:rsidRDefault="00F34C0C" w:rsidP="00F34C0C">
    <w:pPr>
      <w:pStyle w:val="Cabealho"/>
      <w:ind w:firstLine="0"/>
      <w:jc w:val="center"/>
    </w:pPr>
    <w:r>
      <w:rPr>
        <w:noProof/>
      </w:rPr>
      <w:drawing>
        <wp:inline distT="0" distB="0" distL="0" distR="0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C48"/>
    <w:rsid w:val="00015A90"/>
    <w:rsid w:val="000A3E91"/>
    <w:rsid w:val="000D51F3"/>
    <w:rsid w:val="001F634B"/>
    <w:rsid w:val="00380193"/>
    <w:rsid w:val="00413F89"/>
    <w:rsid w:val="007F6F74"/>
    <w:rsid w:val="00DA56FE"/>
    <w:rsid w:val="00EA0AD9"/>
    <w:rsid w:val="00F34C0C"/>
    <w:rsid w:val="00F948D2"/>
    <w:rsid w:val="00FA3C48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9AC1"/>
  <w15:docId w15:val="{1BC99EC8-2FF3-470E-B792-AD6F1BA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0C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34C0C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34C0C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4C0C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4C0C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uiPriority w:val="1"/>
    <w:qFormat/>
    <w:rsid w:val="00F34C0C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F34C0C"/>
    <w:pPr>
      <w:ind w:firstLine="0"/>
      <w:jc w:val="left"/>
    </w:pPr>
  </w:style>
  <w:style w:type="paragraph" w:customStyle="1" w:styleId="Corpo">
    <w:name w:val="Corpo"/>
    <w:basedOn w:val="Normal"/>
    <w:qFormat/>
    <w:rsid w:val="00F34C0C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F34C0C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F34C0C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F34C0C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F34C0C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F34C0C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4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C0C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F34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C0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Emílio Silveira</cp:lastModifiedBy>
  <cp:revision>5</cp:revision>
  <dcterms:created xsi:type="dcterms:W3CDTF">2021-11-24T20:00:00Z</dcterms:created>
  <dcterms:modified xsi:type="dcterms:W3CDTF">2021-11-24T22:06:00Z</dcterms:modified>
</cp:coreProperties>
</file>