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05/03/2024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9/02/2024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04 e 05/03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