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06/03/2024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13:00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</w:t>
      </w:r>
      <w:r w:rsidR="001D0B73">
        <w:rPr>
          <w:rFonts w:ascii="Arial" w:hAnsi="Arial" w:cs="Arial"/>
          <w:b/>
          <w:bCs/>
          <w:sz w:val="24"/>
          <w:szCs w:val="24"/>
          <w:lang w:eastAsia="pt-BR"/>
        </w:rPr>
        <w:t>D. Pedro I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, com a finalidade de de ouvir o Senhor Secretário Estadual da Segurança Pública de São Paulo, Guilherme Derrite, quanto ao disposto no Artigo 52-A da Constituição do Estado de São Paulo - prestação de contas do andamento da gestão e avaliação das ações, programas e metas da Secretaria..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</w:t>
      </w:r>
      <w:r w:rsidR="0055466A">
        <w:rPr>
          <w:rFonts w:ascii="Arial" w:hAnsi="Arial" w:cs="Arial"/>
          <w:sz w:val="24"/>
          <w:szCs w:val="24"/>
          <w:lang w:eastAsia="pt-BR"/>
        </w:rPr>
        <w:t>4</w:t>
      </w:r>
      <w:r w:rsidRPr="003474C5">
        <w:rPr>
          <w:rFonts w:ascii="Arial" w:hAnsi="Arial" w:cs="Arial"/>
          <w:sz w:val="24"/>
          <w:szCs w:val="24"/>
          <w:lang w:eastAsia="pt-BR"/>
        </w:rPr>
        <w:t>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5 e 06/03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1D0B73"/>
    <w:rsid w:val="003474C5"/>
    <w:rsid w:val="00424B00"/>
    <w:rsid w:val="00494A6B"/>
    <w:rsid w:val="004A1056"/>
    <w:rsid w:val="004C6711"/>
    <w:rsid w:val="0055466A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411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6A20-8E6F-4F53-AA2A-964FF372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Kasuo Aoyanagi</dc:creator>
  <cp:lastModifiedBy>ROBERTO GUILLERMO SALINAS QUIROZ</cp:lastModifiedBy>
  <cp:revision>3</cp:revision>
  <dcterms:created xsi:type="dcterms:W3CDTF">2024-03-01T20:46:00Z</dcterms:created>
  <dcterms:modified xsi:type="dcterms:W3CDTF">2024-03-05T19:08:00Z</dcterms:modified>
</cp:coreProperties>
</file>