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Infraestrutura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08/05/2024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13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855667">
        <w:rPr>
          <w:rFonts w:ascii="Arial" w:hAnsi="Arial" w:cs="Arial"/>
          <w:b/>
          <w:sz w:val="24"/>
          <w:szCs w:val="24"/>
          <w:lang w:eastAsia="pt-BR"/>
        </w:rPr>
        <w:t>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a pauta anexa.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Marcos Damasio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Carla Morando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Barros Munhoz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Rui Alves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Edmir Chedid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Rogério Santos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Léo Oliveira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Helinho Zanatta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Letícia Aguiar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06/05/2024</w:t>
      </w:r>
      <w:bookmarkStart w:id="0" w:name="_GoBack"/>
      <w:bookmarkEnd w:id="0"/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855667" w:rsidRDefault="00855667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855667" w:rsidRDefault="00855667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855667" w:rsidRDefault="00855667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855667" w:rsidRPr="003474C5" w:rsidRDefault="00855667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Luiz Fernando T. Ferreira</w:t>
      </w:r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855667" w:rsidRDefault="00855667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855667" w:rsidRDefault="00855667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855667" w:rsidRDefault="00855667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855667" w:rsidRDefault="00855667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855667" w:rsidRDefault="00855667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855667" w:rsidRDefault="00855667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855667" w:rsidRDefault="00855667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855667" w:rsidRDefault="00855667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855667" w:rsidRDefault="00855667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855667" w:rsidRDefault="003474C5" w:rsidP="00D75BE6">
      <w:pPr>
        <w:spacing w:after="0" w:line="240" w:lineRule="auto"/>
        <w:ind w:right="-40"/>
        <w:rPr>
          <w:rFonts w:ascii="Arial" w:hAnsi="Arial" w:cs="Arial"/>
          <w:sz w:val="20"/>
          <w:szCs w:val="20"/>
          <w:lang w:eastAsia="pt-BR"/>
        </w:rPr>
      </w:pPr>
      <w:r w:rsidRPr="00855667">
        <w:rPr>
          <w:rFonts w:ascii="Arial" w:hAnsi="Arial" w:cs="Arial"/>
          <w:sz w:val="20"/>
          <w:szCs w:val="20"/>
          <w:lang w:eastAsia="pt-BR"/>
        </w:rPr>
        <w:t>Publicar dia(s) 07 e 08/05</w:t>
      </w:r>
    </w:p>
    <w:sectPr w:rsidR="003474C5" w:rsidRPr="00855667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855667"/>
    <w:rsid w:val="009702D1"/>
    <w:rsid w:val="00B23F2A"/>
    <w:rsid w:val="00CA5247"/>
    <w:rsid w:val="00D75BE6"/>
    <w:rsid w:val="00DA5BB4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A3A08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FE332-DD05-4E8C-984C-9D555FAA6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Leticia Chamy Farkuh</cp:lastModifiedBy>
  <cp:revision>4</cp:revision>
  <dcterms:created xsi:type="dcterms:W3CDTF">2024-05-06T19:47:00Z</dcterms:created>
  <dcterms:modified xsi:type="dcterms:W3CDTF">2024-05-06T19:48:00Z</dcterms:modified>
</cp:coreProperties>
</file>