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17/12/2024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Teotônio Vilela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Pauta anexa e oitiva da Sra. Camila Rocha Cunha Viana, indicada pelo Senhor Governador para o emprego público de Diretora-Presidente da Agência de Águas do Estado de São Paulo - SP-Águas. 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12/12/2024.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13, 16 e 17/12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