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CD358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para uma </w:t>
      </w:r>
      <w:r w:rsidR="005C0AB9">
        <w:rPr>
          <w:rFonts w:ascii="Arial" w:hAnsi="Arial" w:cs="Arial"/>
          <w:sz w:val="24"/>
          <w:szCs w:val="24"/>
          <w:lang w:eastAsia="pt-BR"/>
        </w:rPr>
        <w:t>r</w:t>
      </w:r>
      <w:r w:rsidRPr="00DB0D7B">
        <w:rPr>
          <w:rFonts w:ascii="Arial" w:hAnsi="Arial" w:cs="Arial"/>
          <w:sz w:val="24"/>
          <w:szCs w:val="24"/>
          <w:lang w:eastAsia="pt-BR"/>
        </w:rPr>
        <w:t>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17/12/2024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</w:t>
      </w:r>
      <w:r w:rsidR="00CD3583">
        <w:rPr>
          <w:rFonts w:ascii="Arial" w:hAnsi="Arial" w:cs="Arial"/>
          <w:sz w:val="24"/>
          <w:szCs w:val="24"/>
          <w:lang w:eastAsia="pt-BR"/>
        </w:rPr>
        <w:t xml:space="preserve"> e proceder às oitivas </w:t>
      </w:r>
      <w:r w:rsidR="00CD3583" w:rsidRPr="00CD3583">
        <w:rPr>
          <w:rFonts w:ascii="Arial" w:hAnsi="Arial" w:cs="Arial"/>
          <w:sz w:val="24"/>
          <w:szCs w:val="24"/>
          <w:lang w:eastAsia="pt-BR"/>
        </w:rPr>
        <w:t xml:space="preserve">do Senhor Douglas </w:t>
      </w:r>
      <w:proofErr w:type="spellStart"/>
      <w:r w:rsidR="00CD3583" w:rsidRPr="00CD3583">
        <w:rPr>
          <w:rFonts w:ascii="Arial" w:hAnsi="Arial" w:cs="Arial"/>
          <w:sz w:val="24"/>
          <w:szCs w:val="24"/>
          <w:lang w:eastAsia="pt-BR"/>
        </w:rPr>
        <w:t>Bordini</w:t>
      </w:r>
      <w:proofErr w:type="spellEnd"/>
      <w:r w:rsidR="00CD3583" w:rsidRPr="00CD3583">
        <w:rPr>
          <w:rFonts w:ascii="Arial" w:hAnsi="Arial" w:cs="Arial"/>
          <w:sz w:val="24"/>
          <w:szCs w:val="24"/>
          <w:lang w:eastAsia="pt-BR"/>
        </w:rPr>
        <w:t xml:space="preserve">, Diretor Executivo da Associação Beneficente e Comunitária do Povo, </w:t>
      </w:r>
      <w:r w:rsidR="00C15A5A">
        <w:rPr>
          <w:rFonts w:ascii="Arial" w:hAnsi="Arial" w:cs="Arial"/>
          <w:sz w:val="24"/>
          <w:szCs w:val="24"/>
          <w:lang w:eastAsia="pt-BR"/>
        </w:rPr>
        <w:t xml:space="preserve">e </w:t>
      </w:r>
      <w:r w:rsidR="00CD3583" w:rsidRPr="00CD3583">
        <w:rPr>
          <w:rFonts w:ascii="Arial" w:hAnsi="Arial" w:cs="Arial"/>
          <w:sz w:val="24"/>
          <w:szCs w:val="24"/>
          <w:lang w:eastAsia="pt-BR"/>
        </w:rPr>
        <w:t>da Senhora Luciana Marin Ribas, doutora</w:t>
      </w:r>
      <w:r w:rsidR="00CD358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D3583" w:rsidRPr="00CD3583">
        <w:rPr>
          <w:rFonts w:ascii="Arial" w:hAnsi="Arial" w:cs="Arial"/>
          <w:sz w:val="24"/>
          <w:szCs w:val="24"/>
          <w:lang w:eastAsia="pt-BR"/>
        </w:rPr>
        <w:t xml:space="preserve">em Direitos Humanos pela Faculdade de Direito da Universidade de São </w:t>
      </w:r>
      <w:r w:rsidR="00C15A5A">
        <w:rPr>
          <w:rFonts w:ascii="Arial" w:hAnsi="Arial" w:cs="Arial"/>
          <w:sz w:val="24"/>
          <w:szCs w:val="24"/>
          <w:lang w:eastAsia="pt-BR"/>
        </w:rPr>
        <w:t>Paulo</w:t>
      </w:r>
      <w:r w:rsidRPr="00DB0D7B">
        <w:rPr>
          <w:rFonts w:ascii="Arial" w:hAnsi="Arial" w:cs="Arial"/>
          <w:sz w:val="24"/>
          <w:szCs w:val="24"/>
          <w:lang w:eastAsia="pt-BR"/>
        </w:rPr>
        <w:t>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  <w:bookmarkStart w:id="0" w:name="_GoBack"/>
      <w:bookmarkEnd w:id="0"/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13/12/2024.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16 e 17/12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035466"/>
    <w:rsid w:val="002E1493"/>
    <w:rsid w:val="00450A9B"/>
    <w:rsid w:val="005C0AB9"/>
    <w:rsid w:val="006E3DB3"/>
    <w:rsid w:val="008112C3"/>
    <w:rsid w:val="008E5FA1"/>
    <w:rsid w:val="00B1199A"/>
    <w:rsid w:val="00C15A5A"/>
    <w:rsid w:val="00C8215C"/>
    <w:rsid w:val="00CD3583"/>
    <w:rsid w:val="00DB0D7B"/>
    <w:rsid w:val="00E67B1B"/>
    <w:rsid w:val="00E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8912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5</cp:revision>
  <dcterms:created xsi:type="dcterms:W3CDTF">2024-12-13T17:59:00Z</dcterms:created>
  <dcterms:modified xsi:type="dcterms:W3CDTF">2024-12-13T18:30:00Z</dcterms:modified>
</cp:coreProperties>
</file>