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02/09/2025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15:30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Dra. Damaris Moura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29/08/2025.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Márcia Lia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01 e 02/09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