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Defesa e dos Direitos das Mulheres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28/10/2025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14:16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mesma pauta da reunião anterior, convocada para o dia 28/10 às 14h00.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Marina Helou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Marcio Nakashima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PDT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23/10/2025.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Dani Alonso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/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