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Assuntos Desportivos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28/10/2025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em anexo e tratar de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23/10/2025.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Danilo Campetti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24 e 28/10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