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4C3" w:rsidRPr="009924C3" w:rsidRDefault="009924C3" w:rsidP="00551EB1">
      <w:pPr>
        <w:tabs>
          <w:tab w:val="left" w:pos="2430"/>
          <w:tab w:val="center" w:pos="4252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proofErr w:type="spellStart"/>
      <w:r w:rsidRPr="009924C3">
        <w:rPr>
          <w:rFonts w:ascii="Arial" w:hAnsi="Arial" w:cs="Arial"/>
          <w:b/>
          <w:bCs/>
          <w:sz w:val="28"/>
          <w:szCs w:val="28"/>
          <w:lang w:eastAsia="pt-BR"/>
        </w:rPr>
        <w:t>Comissão de Constituição, Justiça e Redação</w:t>
      </w:r>
      <w:proofErr w:type="spellEnd"/>
    </w:p>
    <w:p w:rsidR="009924C3" w:rsidRPr="009924C3" w:rsidRDefault="009924C3" w:rsidP="009924C3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9924C3" w:rsidRPr="009924C3" w:rsidRDefault="009924C3" w:rsidP="009924C3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proofErr w:type="spellStart"/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>CONVOCAÇÃO</w:t>
      </w:r>
      <w:proofErr w:type="spellEnd"/>
    </w:p>
    <w:p w:rsidR="009924C3" w:rsidRPr="009924C3" w:rsidRDefault="009924C3" w:rsidP="009924C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9924C3" w:rsidRPr="009924C3" w:rsidRDefault="009924C3" w:rsidP="009924C3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9924C3">
        <w:rPr>
          <w:rFonts w:ascii="Arial" w:hAnsi="Arial" w:cs="Arial"/>
          <w:sz w:val="24"/>
          <w:szCs w:val="24"/>
          <w:lang w:eastAsia="pt-BR"/>
        </w:rPr>
        <w:t>Convoco, nos termos regimentais, as Senhoras Deputadas e os Senhores Deputados abaixo relacionados, membros desta Comissão</w:t>
      </w:r>
      <w:r w:rsidRPr="009924C3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9924C3">
        <w:rPr>
          <w:rFonts w:ascii="Arial" w:hAnsi="Arial" w:cs="Arial"/>
          <w:sz w:val="24"/>
          <w:szCs w:val="24"/>
          <w:lang w:eastAsia="pt-BR"/>
        </w:rPr>
        <w:t>para uma Reunião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>Extraordinária</w:t>
      </w:r>
      <w:proofErr w:type="spellEnd"/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r w:rsidRPr="009924C3">
        <w:rPr>
          <w:rFonts w:ascii="Arial" w:hAnsi="Arial" w:cs="Arial"/>
          <w:sz w:val="24"/>
          <w:szCs w:val="24"/>
          <w:lang w:eastAsia="pt-BR"/>
        </w:rPr>
        <w:t>a realizar-se no dia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>29/10/2025</w:t>
      </w:r>
      <w:proofErr w:type="spellEnd"/>
      <w:r w:rsidRPr="009924C3">
        <w:rPr>
          <w:rFonts w:ascii="Arial" w:hAnsi="Arial" w:cs="Arial"/>
          <w:sz w:val="24"/>
          <w:szCs w:val="24"/>
          <w:lang w:eastAsia="pt-BR"/>
        </w:rPr>
        <w:t>,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>quarta-feira</w:t>
      </w:r>
      <w:proofErr w:type="spellEnd"/>
      <w:r w:rsidRPr="009924C3">
        <w:rPr>
          <w:rFonts w:ascii="Arial" w:hAnsi="Arial" w:cs="Arial"/>
          <w:sz w:val="24"/>
          <w:szCs w:val="24"/>
          <w:lang w:eastAsia="pt-BR"/>
        </w:rPr>
        <w:t>, às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>15:16</w:t>
      </w:r>
      <w:proofErr w:type="spellEnd"/>
      <w:r w:rsidRPr="009924C3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9924C3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9924C3">
        <w:rPr>
          <w:rFonts w:ascii="Arial" w:hAnsi="Arial" w:cs="Arial"/>
          <w:sz w:val="24"/>
          <w:szCs w:val="24"/>
          <w:lang w:eastAsia="pt-BR"/>
        </w:rPr>
        <w:t>no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D. Pedro I</w:t>
      </w:r>
      <w:r w:rsidRPr="009924C3">
        <w:rPr>
          <w:rFonts w:ascii="Arial" w:hAnsi="Arial" w:cs="Arial"/>
          <w:sz w:val="24"/>
          <w:szCs w:val="24"/>
          <w:lang w:eastAsia="pt-BR"/>
        </w:rPr>
        <w:t>, com a finalidade de deliberar sobre a mesma pauta da reunião ordinária convocada para as 15h.</w:t>
      </w:r>
    </w:p>
    <w:p w:rsidR="009924C3" w:rsidRPr="009924C3" w:rsidRDefault="009924C3" w:rsidP="009924C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9924C3" w:rsidRPr="009924C3" w:rsidRDefault="009924C3" w:rsidP="009924C3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822"/>
        <w:gridCol w:w="642"/>
        <w:gridCol w:w="1624"/>
        <w:gridCol w:w="84"/>
        <w:gridCol w:w="3441"/>
      </w:tblGrid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  <w:proofErr w:type="spellEnd"/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  <w:proofErr w:type="spellEnd"/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Carlos Cezar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Bruno Zambelli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Conte Lopes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Dani Alonso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Thiago Auricchio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Gil Diniz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Emídio de Souza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Luiz Fernando T. Ferreira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Reis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Paulo Fiorilo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Rômulo Fernandes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Professora Bebel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Mauro Bragato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Maria Lúcia Amary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Altair Moraes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Danilo Campetti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Rafael Saraiva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Solange Freitas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Marcelo Aguiar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Dr. Eduardo Nóbrega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Marta Costa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Paulo Correa Jr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Oseias de Madureira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Rafael Silva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Delegado Olim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PP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Capitão Telhada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64347F" w:rsidRPr="009924C3" w:rsidTr="0064347F">
        <w:tc>
          <w:tcPr>
            <w:tcW w:w="3464" w:type="dxa"/>
            <w:gridSpan w:val="2"/>
          </w:tcPr>
          <w:p w:rsidR="0064347F" w:rsidRPr="009924C3" w:rsidRDefault="0064347F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:rsidR="0064347F" w:rsidRPr="009924C3" w:rsidRDefault="0064347F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64347F" w:rsidRPr="009924C3" w:rsidRDefault="0064347F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0976BA" w:rsidRPr="003474C5" w:rsidTr="001103E8">
        <w:tc>
          <w:tcPr>
            <w:tcW w:w="2822" w:type="dxa"/>
          </w:tcPr>
          <w:p w:rsidR="000976BA" w:rsidRPr="003474C5" w:rsidRDefault="000976BA" w:rsidP="001103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0" w:name="_Hlk128461686"/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  <w:gridSpan w:val="3"/>
          </w:tcPr>
          <w:p w:rsidR="000976BA" w:rsidRPr="003474C5" w:rsidRDefault="000976BA" w:rsidP="001103E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0976BA" w:rsidRPr="003474C5" w:rsidRDefault="000976BA" w:rsidP="001103E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tr w:rsidR="000976BA" w:rsidRPr="003474C5" w:rsidTr="001103E8">
        <w:tc>
          <w:tcPr>
            <w:tcW w:w="2822" w:type="dxa"/>
          </w:tcPr>
          <w:p w:rsidR="000976BA" w:rsidRPr="003474C5" w:rsidRDefault="000976BA" w:rsidP="001103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  <w:gridSpan w:val="3"/>
          </w:tcPr>
          <w:p w:rsidR="000976BA" w:rsidRPr="003474C5" w:rsidRDefault="000976BA" w:rsidP="001103E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3441" w:type="dxa"/>
          </w:tcPr>
          <w:p w:rsidR="000976BA" w:rsidRPr="003474C5" w:rsidRDefault="000976BA" w:rsidP="001103E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</w:tr>
    </w:tbl>
    <w:p w:rsidR="009924C3" w:rsidRPr="009924C3" w:rsidRDefault="009924C3" w:rsidP="009924C3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  <w:bookmarkStart w:id="1" w:name="_GoBack"/>
      <w:bookmarkEnd w:id="0"/>
      <w:bookmarkEnd w:id="1"/>
    </w:p>
    <w:p w:rsidR="0064347F" w:rsidRPr="009924C3" w:rsidRDefault="0064347F" w:rsidP="009924C3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9924C3" w:rsidRDefault="009924C3" w:rsidP="009924C3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9924C3">
        <w:rPr>
          <w:rFonts w:ascii="Arial" w:hAnsi="Arial" w:cs="Arial"/>
          <w:sz w:val="24"/>
          <w:szCs w:val="24"/>
          <w:lang w:eastAsia="pt-BR"/>
        </w:rPr>
        <w:t>Sala das Comissões, em 29/10/2025.</w:t>
      </w:r>
    </w:p>
    <w:p w:rsidR="009924C3" w:rsidRPr="009924C3" w:rsidRDefault="009924C3" w:rsidP="009924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D072EB" w:rsidRPr="004A1056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Deputado Thiago Auricchio</w:t>
      </w:r>
      <w:proofErr w:type="spellEnd"/>
    </w:p>
    <w:p w:rsidR="00D072EB" w:rsidRPr="004A1056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9924C3" w:rsidRPr="0038656D" w:rsidRDefault="00D072EB" w:rsidP="0038656D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sz w:val="24"/>
          <w:szCs w:val="24"/>
          <w:lang w:eastAsia="pt-BR"/>
        </w:rPr>
        <w:t/>
      </w:r>
      <w:proofErr w:type="spellEnd"/>
    </w:p>
    <w:sectPr w:rsidR="009924C3" w:rsidRPr="0038656D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4C3"/>
    <w:rsid w:val="00005C2F"/>
    <w:rsid w:val="0000742B"/>
    <w:rsid w:val="000976BA"/>
    <w:rsid w:val="0038656D"/>
    <w:rsid w:val="00551EB1"/>
    <w:rsid w:val="0064347F"/>
    <w:rsid w:val="00817DB3"/>
    <w:rsid w:val="009924C3"/>
    <w:rsid w:val="00C40B62"/>
    <w:rsid w:val="00CD6398"/>
    <w:rsid w:val="00D072EB"/>
    <w:rsid w:val="00DC1886"/>
    <w:rsid w:val="00DF2FE8"/>
    <w:rsid w:val="00ED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A8A9CA-681A-4181-8D12-83C5F1CCF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9924C3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9924C3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2023-02-18T19:36:00Z</dcterms:created>
  <dc:creator>Kasuo Aoyanagi</dc:creator>
  <cp:lastModifiedBy>Kasuo Aoyanagi</cp:lastModifiedBy>
  <dcterms:modified xsi:type="dcterms:W3CDTF">2023-02-28T13:31:00Z</dcterms:modified>
  <cp:revision>14</cp:revision>
</cp:coreProperties>
</file>