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10/12/2025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08/12/2025.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09 e 10/12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