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19/05/2026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14:46</w:t>
      </w:r>
      <w:r w:rsidR="00055A40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055A40" w:rsidRPr="00055A40">
        <w:rPr>
          <w:rFonts w:ascii="Arial" w:hAnsi="Arial" w:cs="Arial"/>
          <w:bCs/>
          <w:sz w:val="24"/>
          <w:szCs w:val="24"/>
          <w:lang w:eastAsia="pt-BR"/>
        </w:rPr>
        <w:t xml:space="preserve">e às </w:t>
      </w:r>
      <w:r w:rsidR="00055A40">
        <w:rPr>
          <w:rFonts w:ascii="Arial" w:hAnsi="Arial" w:cs="Arial"/>
          <w:b/>
          <w:bCs/>
          <w:sz w:val="24"/>
          <w:szCs w:val="24"/>
          <w:lang w:eastAsia="pt-BR"/>
        </w:rPr>
        <w:t>15h02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mesma pauta da reunião convocada para as 14:30</w:t>
      </w:r>
      <w:r w:rsidR="00055A40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nesta mesma data.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7263E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  <w:bookmarkStart w:id="0" w:name="_GoBack"/>
            <w:bookmarkEnd w:id="0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14/05/2026.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18 e 19/05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55A40"/>
    <w:rsid w:val="000976BA"/>
    <w:rsid w:val="0038656D"/>
    <w:rsid w:val="00551EB1"/>
    <w:rsid w:val="0064347F"/>
    <w:rsid w:val="007263EF"/>
    <w:rsid w:val="00817DB3"/>
    <w:rsid w:val="009865E5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3310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Kasuo Aoyanagi</dc:creator>
  <cp:lastModifiedBy>MGSilva</cp:lastModifiedBy>
  <cp:revision>4</cp:revision>
  <dcterms:created xsi:type="dcterms:W3CDTF">2026-05-14T20:09:00Z</dcterms:created>
  <dcterms:modified xsi:type="dcterms:W3CDTF">2026-05-15T18:18:00Z</dcterms:modified>
</cp:coreProperties>
</file>